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10" w:rsidRDefault="006B7710" w:rsidP="00DC0120">
      <w:pPr>
        <w:jc w:val="right"/>
        <w:rPr>
          <w:rFonts w:ascii="DecimaWE Rg" w:eastAsia="HelveticaNeueLTStd-Roman" w:hAnsi="DecimaWE Rg" w:cs="HelveticaNeueLTStd-Roman"/>
          <w:color w:val="231F20"/>
          <w:sz w:val="20"/>
          <w:szCs w:val="24"/>
        </w:rPr>
      </w:pPr>
      <w:r w:rsidRPr="00462656">
        <w:rPr>
          <w:rFonts w:ascii="DecimaWE Rg" w:eastAsia="HelveticaNeueLTStd-Roman" w:hAnsi="DecimaWE Rg" w:cs="HelveticaNeueLTStd-Roman"/>
          <w:color w:val="231F20"/>
          <w:sz w:val="20"/>
          <w:szCs w:val="24"/>
        </w:rPr>
        <w:t xml:space="preserve">Allegato </w:t>
      </w:r>
      <w:r w:rsidR="003C51D0" w:rsidRPr="00462656">
        <w:rPr>
          <w:rFonts w:ascii="DecimaWE Rg" w:eastAsia="HelveticaNeueLTStd-Roman" w:hAnsi="DecimaWE Rg" w:cs="HelveticaNeueLTStd-Roman"/>
          <w:color w:val="231F20"/>
          <w:sz w:val="20"/>
          <w:szCs w:val="24"/>
        </w:rPr>
        <w:t>2</w:t>
      </w:r>
      <w:r w:rsidR="00E04801" w:rsidRPr="00462656">
        <w:rPr>
          <w:rFonts w:ascii="DecimaWE Rg" w:eastAsia="HelveticaNeueLTStd-Roman" w:hAnsi="DecimaWE Rg" w:cs="HelveticaNeueLTStd-Roman"/>
          <w:color w:val="231F20"/>
          <w:sz w:val="20"/>
          <w:szCs w:val="24"/>
        </w:rPr>
        <w:t xml:space="preserve"> </w:t>
      </w:r>
      <w:r w:rsidRPr="00462656">
        <w:rPr>
          <w:rFonts w:ascii="DecimaWE Rg" w:eastAsia="HelveticaNeueLTStd-Roman" w:hAnsi="DecimaWE Rg" w:cs="HelveticaNeueLTStd-Roman"/>
          <w:color w:val="231F20"/>
          <w:sz w:val="20"/>
          <w:szCs w:val="24"/>
        </w:rPr>
        <w:t>(su carta inte</w:t>
      </w:r>
      <w:r w:rsidR="00DC0120" w:rsidRPr="00462656">
        <w:rPr>
          <w:rFonts w:ascii="DecimaWE Rg" w:eastAsia="HelveticaNeueLTStd-Roman" w:hAnsi="DecimaWE Rg" w:cs="HelveticaNeueLTStd-Roman"/>
          <w:color w:val="231F20"/>
          <w:sz w:val="20"/>
          <w:szCs w:val="24"/>
        </w:rPr>
        <w:t>stata dell’operatore economico)</w:t>
      </w:r>
    </w:p>
    <w:p w:rsidR="00744540" w:rsidRDefault="00744540" w:rsidP="00FC41A1">
      <w:pPr>
        <w:spacing w:after="60"/>
        <w:jc w:val="both"/>
        <w:rPr>
          <w:rFonts w:ascii="DecimaWE Rg" w:eastAsia="HelveticaNeueLTStd-Roman" w:hAnsi="DecimaWE Rg" w:cs="HelveticaNeueLTStd-Roman"/>
          <w:b/>
          <w:color w:val="231F20"/>
          <w:sz w:val="20"/>
          <w:szCs w:val="24"/>
        </w:rPr>
      </w:pPr>
    </w:p>
    <w:p w:rsidR="00FC41A1" w:rsidRPr="00FC41A1" w:rsidRDefault="00FC41A1" w:rsidP="00FC41A1">
      <w:pPr>
        <w:spacing w:after="60"/>
        <w:jc w:val="both"/>
        <w:rPr>
          <w:rFonts w:ascii="DecimaWE Rg" w:eastAsia="HelveticaNeueLTStd-Roman" w:hAnsi="DecimaWE Rg" w:cs="HelveticaNeueLTStd-Roman"/>
          <w:b/>
          <w:color w:val="231F20"/>
          <w:sz w:val="20"/>
          <w:szCs w:val="24"/>
        </w:rPr>
      </w:pPr>
      <w:r w:rsidRPr="00FC41A1">
        <w:rPr>
          <w:rFonts w:ascii="DecimaWE Rg" w:eastAsia="HelveticaNeueLTStd-Roman" w:hAnsi="DecimaWE Rg" w:cs="HelveticaNeueLTStd-Roman"/>
          <w:b/>
          <w:color w:val="231F20"/>
          <w:sz w:val="20"/>
          <w:szCs w:val="24"/>
        </w:rPr>
        <w:t>DICHIARAZIONE SOSTITUTIVA DI ATTO NOTORIO (art. 47 D.P.R. 455/2000)</w:t>
      </w:r>
    </w:p>
    <w:p w:rsidR="006B7710" w:rsidRPr="00462656" w:rsidRDefault="006B7710" w:rsidP="00FC41A1">
      <w:pPr>
        <w:spacing w:before="840" w:after="60"/>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Il sottoscritto</w:t>
      </w:r>
      <w:r w:rsidR="00DC012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_____________________________________________________________________</w:t>
      </w:r>
      <w:r w:rsidR="00DC0120" w:rsidRPr="00462656">
        <w:rPr>
          <w:rFonts w:ascii="DecimaWE Rg" w:eastAsia="HelveticaNeueLTStd-Roman" w:hAnsi="DecimaWE Rg" w:cs="HelveticaNeueLTStd-Roman"/>
          <w:color w:val="231F20"/>
        </w:rPr>
        <w:t>_____</w:t>
      </w:r>
      <w:r w:rsidR="00141460" w:rsidRPr="00462656">
        <w:rPr>
          <w:rFonts w:ascii="DecimaWE Rg" w:eastAsia="HelveticaNeueLTStd-Roman" w:hAnsi="DecimaWE Rg" w:cs="HelveticaNeueLTStd-Roman"/>
          <w:color w:val="231F20"/>
        </w:rPr>
        <w:t>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nato a ____________________________________</w:t>
      </w:r>
      <w:r w:rsidR="00141460" w:rsidRPr="00462656">
        <w:rPr>
          <w:rFonts w:ascii="DecimaWE Rg" w:eastAsia="HelveticaNeueLTStd-Roman" w:hAnsi="DecimaWE Rg" w:cs="HelveticaNeueLTStd-Roman"/>
          <w:color w:val="231F20"/>
        </w:rPr>
        <w:t>___________</w:t>
      </w:r>
      <w:r w:rsidRPr="00462656">
        <w:rPr>
          <w:rFonts w:ascii="DecimaWE Rg" w:eastAsia="HelveticaNeueLTStd-Roman" w:hAnsi="DecimaWE Rg" w:cs="HelveticaNeueLTStd-Roman"/>
          <w:color w:val="231F20"/>
        </w:rPr>
        <w:t>_il____________________________________</w:t>
      </w:r>
      <w:r w:rsidR="00DC0120" w:rsidRPr="00462656">
        <w:rPr>
          <w:rFonts w:ascii="DecimaWE Rg" w:eastAsia="HelveticaNeueLTStd-Roman" w:hAnsi="DecimaWE Rg" w:cs="HelveticaNeueLTStd-Roman"/>
          <w:color w:val="231F20"/>
        </w:rPr>
        <w:t>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residente in ______________________________________________________________________</w:t>
      </w:r>
      <w:r w:rsidR="00DC0120" w:rsidRPr="00462656">
        <w:rPr>
          <w:rFonts w:ascii="DecimaWE Rg" w:eastAsia="HelveticaNeueLTStd-Roman" w:hAnsi="DecimaWE Rg" w:cs="HelveticaNeueLTStd-Roman"/>
          <w:color w:val="231F20"/>
        </w:rPr>
        <w:t>_____</w:t>
      </w:r>
      <w:r w:rsidR="00141460" w:rsidRPr="00462656">
        <w:rPr>
          <w:rFonts w:ascii="DecimaWE Rg" w:eastAsia="HelveticaNeueLTStd-Roman" w:hAnsi="DecimaWE Rg" w:cs="HelveticaNeueLTStd-Roman"/>
          <w:color w:val="231F20"/>
        </w:rPr>
        <w:t>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via</w:t>
      </w:r>
      <w:r w:rsidR="00DC012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_______________________________________________________</w:t>
      </w:r>
      <w:r w:rsidR="00141460" w:rsidRPr="00462656">
        <w:rPr>
          <w:rFonts w:ascii="DecimaWE Rg" w:eastAsia="HelveticaNeueLTStd-Roman" w:hAnsi="DecimaWE Rg" w:cs="HelveticaNeueLTStd-Roman"/>
          <w:color w:val="231F20"/>
        </w:rPr>
        <w:t>___________</w:t>
      </w:r>
      <w:r w:rsidRPr="00462656">
        <w:rPr>
          <w:rFonts w:ascii="DecimaWE Rg" w:eastAsia="HelveticaNeueLTStd-Roman" w:hAnsi="DecimaWE Rg" w:cs="HelveticaNeueLTStd-Roman"/>
          <w:color w:val="231F20"/>
        </w:rPr>
        <w:t>________n.____________</w:t>
      </w:r>
      <w:r w:rsidR="00DC0120" w:rsidRPr="00462656">
        <w:rPr>
          <w:rFonts w:ascii="DecimaWE Rg" w:eastAsia="HelveticaNeueLTStd-Roman" w:hAnsi="DecimaWE Rg" w:cs="HelveticaNeueLTStd-Roman"/>
          <w:color w:val="231F20"/>
        </w:rPr>
        <w:t>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telefono</w:t>
      </w:r>
      <w:r w:rsidR="00DC012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________________________________________________________________</w:t>
      </w:r>
      <w:r w:rsidR="00DC0120" w:rsidRPr="00462656">
        <w:rPr>
          <w:rFonts w:ascii="DecimaWE Rg" w:eastAsia="HelveticaNeueLTStd-Roman" w:hAnsi="DecimaWE Rg" w:cs="HelveticaNeueLTStd-Roman"/>
          <w:color w:val="231F20"/>
        </w:rPr>
        <w:t>_____</w:t>
      </w:r>
      <w:r w:rsidR="00141460" w:rsidRPr="00462656">
        <w:rPr>
          <w:rFonts w:ascii="DecimaWE Rg" w:eastAsia="HelveticaNeueLTStd-Roman" w:hAnsi="DecimaWE Rg" w:cs="HelveticaNeueLTStd-Roman"/>
          <w:color w:val="231F20"/>
        </w:rPr>
        <w:t>___________</w:t>
      </w:r>
      <w:r w:rsidR="00DC0120" w:rsidRPr="00462656">
        <w:rPr>
          <w:rFonts w:ascii="DecimaWE Rg" w:eastAsia="HelveticaNeueLTStd-Roman" w:hAnsi="DecimaWE Rg" w:cs="HelveticaNeueLTStd-Roman"/>
          <w:color w:val="231F20"/>
        </w:rPr>
        <w:t>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codice fiscale</w:t>
      </w:r>
      <w:r w:rsidR="00DC012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w:t>
      </w:r>
      <w:r w:rsidR="00A827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_____________________________________________________________</w:t>
      </w:r>
      <w:r w:rsidR="00DC0120" w:rsidRPr="00462656">
        <w:rPr>
          <w:rFonts w:ascii="DecimaWE Rg" w:eastAsia="HelveticaNeueLTStd-Roman" w:hAnsi="DecimaWE Rg" w:cs="HelveticaNeueLTStd-Roman"/>
          <w:color w:val="231F20"/>
        </w:rPr>
        <w:t>_____</w:t>
      </w:r>
      <w:r w:rsidR="00141460" w:rsidRPr="00462656">
        <w:rPr>
          <w:rFonts w:ascii="DecimaWE Rg" w:eastAsia="HelveticaNeueLTStd-Roman" w:hAnsi="DecimaWE Rg" w:cs="HelveticaNeueLTStd-Roman"/>
          <w:color w:val="231F20"/>
        </w:rPr>
        <w:t>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P.IVA</w:t>
      </w:r>
      <w:r w:rsidR="00DC012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__________________________________________________________________________</w:t>
      </w:r>
      <w:r w:rsidR="00DC0120" w:rsidRPr="00462656">
        <w:rPr>
          <w:rFonts w:ascii="DecimaWE Rg" w:eastAsia="HelveticaNeueLTStd-Roman" w:hAnsi="DecimaWE Rg" w:cs="HelveticaNeueLTStd-Roman"/>
          <w:color w:val="231F20"/>
        </w:rPr>
        <w:t>_______</w:t>
      </w:r>
      <w:r w:rsidR="00141460" w:rsidRPr="00462656">
        <w:rPr>
          <w:rFonts w:ascii="DecimaWE Rg" w:eastAsia="HelveticaNeueLTStd-Roman" w:hAnsi="DecimaWE Rg" w:cs="HelveticaNeueLTStd-Roman"/>
          <w:color w:val="231F20"/>
        </w:rPr>
        <w:t>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e- mail 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____________________________________</w:t>
      </w:r>
      <w:r w:rsidR="00DC0120" w:rsidRPr="00462656">
        <w:rPr>
          <w:rFonts w:ascii="DecimaWE Rg" w:eastAsia="HelveticaNeueLTStd-Roman" w:hAnsi="DecimaWE Rg" w:cs="HelveticaNeueLTStd-Roman"/>
          <w:color w:val="231F20"/>
        </w:rPr>
        <w:t>______</w:t>
      </w:r>
      <w:r w:rsidR="00141460" w:rsidRPr="00462656">
        <w:rPr>
          <w:rFonts w:ascii="DecimaWE Rg" w:eastAsia="HelveticaNeueLTStd-Roman" w:hAnsi="DecimaWE Rg" w:cs="HelveticaNeueLTStd-Roman"/>
          <w:color w:val="231F20"/>
        </w:rPr>
        <w:t>___________</w:t>
      </w:r>
    </w:p>
    <w:p w:rsidR="00DC012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 xml:space="preserve">in qualità di titolare o </w:t>
      </w:r>
    </w:p>
    <w:p w:rsidR="009314BA"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legale rappresentante dell’impresa/società</w:t>
      </w:r>
      <w:r w:rsidR="0014146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w:t>
      </w:r>
      <w:r w:rsidR="00B86C13" w:rsidRPr="00462656">
        <w:rPr>
          <w:rFonts w:ascii="DecimaWE Rg" w:eastAsia="HelveticaNeueLTStd-Roman" w:hAnsi="DecimaWE Rg" w:cs="HelveticaNeueLTStd-Roman"/>
          <w:color w:val="231F20"/>
        </w:rPr>
        <w:t>___</w:t>
      </w:r>
      <w:r w:rsidR="009314BA"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w:t>
      </w:r>
      <w:r w:rsidR="009314BA" w:rsidRPr="00462656">
        <w:rPr>
          <w:rFonts w:ascii="DecimaWE Rg" w:eastAsia="HelveticaNeueLTStd-Roman" w:hAnsi="DecimaWE Rg" w:cs="HelveticaNeueLTStd-Roman"/>
          <w:color w:val="231F20"/>
        </w:rPr>
        <w:t>______________________________________________</w:t>
      </w:r>
      <w:r w:rsidR="00141460" w:rsidRPr="00462656">
        <w:rPr>
          <w:rFonts w:ascii="DecimaWE Rg" w:eastAsia="HelveticaNeueLTStd-Roman" w:hAnsi="DecimaWE Rg" w:cs="HelveticaNeueLTStd-Roman"/>
          <w:color w:val="231F20"/>
        </w:rPr>
        <w:t>_______________________</w:t>
      </w:r>
    </w:p>
    <w:p w:rsidR="006B7710" w:rsidRPr="00462656" w:rsidRDefault="006E1A1E"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 xml:space="preserve">con sede legale </w:t>
      </w:r>
      <w:r w:rsidR="006B7710" w:rsidRPr="00462656">
        <w:rPr>
          <w:rFonts w:ascii="DecimaWE Rg" w:eastAsia="HelveticaNeueLTStd-Roman" w:hAnsi="DecimaWE Rg" w:cs="HelveticaNeueLTStd-Roman"/>
          <w:color w:val="231F20"/>
        </w:rPr>
        <w:t>in</w:t>
      </w:r>
      <w:r w:rsidR="00141460" w:rsidRPr="00462656">
        <w:rPr>
          <w:rFonts w:ascii="DecimaWE Rg" w:eastAsia="HelveticaNeueLTStd-Roman" w:hAnsi="DecimaWE Rg" w:cs="HelveticaNeueLTStd-Roman"/>
          <w:color w:val="231F20"/>
        </w:rPr>
        <w:t xml:space="preserve"> </w:t>
      </w:r>
      <w:r w:rsidR="006B7710" w:rsidRPr="00462656">
        <w:rPr>
          <w:rFonts w:ascii="DecimaWE Rg" w:eastAsia="HelveticaNeueLTStd-Roman" w:hAnsi="DecimaWE Rg" w:cs="HelveticaNeueLTStd-Roman"/>
          <w:color w:val="231F20"/>
        </w:rPr>
        <w:t>_____________________________</w:t>
      </w:r>
      <w:r w:rsidR="00B86C13" w:rsidRPr="00462656">
        <w:rPr>
          <w:rFonts w:ascii="DecimaWE Rg" w:eastAsia="HelveticaNeueLTStd-Roman" w:hAnsi="DecimaWE Rg" w:cs="HelveticaNeueLTStd-Roman"/>
          <w:color w:val="231F20"/>
        </w:rPr>
        <w:t>_____</w:t>
      </w:r>
      <w:r w:rsidR="006B7710" w:rsidRPr="00462656">
        <w:rPr>
          <w:rFonts w:ascii="DecimaWE Rg" w:eastAsia="HelveticaNeueLTStd-Roman" w:hAnsi="DecimaWE Rg" w:cs="HelveticaNeueLTStd-Roman"/>
          <w:color w:val="231F20"/>
        </w:rPr>
        <w:t>________________________________</w:t>
      </w:r>
      <w:r w:rsidR="00141460" w:rsidRPr="00462656">
        <w:rPr>
          <w:rFonts w:ascii="DecimaWE Rg" w:eastAsia="HelveticaNeueLTStd-Roman" w:hAnsi="DecimaWE Rg" w:cs="HelveticaNeueLTStd-Roman"/>
          <w:color w:val="231F20"/>
        </w:rPr>
        <w:t>_______________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via _____________________________________________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_______________________________</w:t>
      </w:r>
      <w:r w:rsidR="00141460" w:rsidRPr="00462656">
        <w:rPr>
          <w:rFonts w:ascii="DecimaWE Rg" w:eastAsia="HelveticaNeueLTStd-Roman" w:hAnsi="DecimaWE Rg" w:cs="HelveticaNeueLTStd-Roman"/>
          <w:color w:val="231F20"/>
        </w:rPr>
        <w:t>__________________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codice fiscale</w:t>
      </w:r>
      <w:r w:rsidR="0014146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________________________</w:t>
      </w:r>
      <w:r w:rsidR="00141460" w:rsidRPr="00462656">
        <w:rPr>
          <w:rFonts w:ascii="DecimaWE Rg" w:eastAsia="HelveticaNeueLTStd-Roman" w:hAnsi="DecimaWE Rg" w:cs="HelveticaNeueLTStd-Roman"/>
          <w:color w:val="231F20"/>
        </w:rPr>
        <w:t>_________________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P. IVA ________________________________________________________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_________________</w:t>
      </w:r>
      <w:r w:rsidR="00141460" w:rsidRPr="00462656">
        <w:rPr>
          <w:rFonts w:ascii="DecimaWE Rg" w:eastAsia="HelveticaNeueLTStd-Roman" w:hAnsi="DecimaWE Rg" w:cs="HelveticaNeueLTStd-Roman"/>
          <w:color w:val="231F20"/>
        </w:rPr>
        <w:t>__________________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PEC _______________________________________________________________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____________</w:t>
      </w:r>
      <w:r w:rsidR="00141460" w:rsidRPr="00462656">
        <w:rPr>
          <w:rFonts w:ascii="DecimaWE Rg" w:eastAsia="HelveticaNeueLTStd-Roman" w:hAnsi="DecimaWE Rg" w:cs="HelveticaNeueLTStd-Roman"/>
          <w:color w:val="231F20"/>
        </w:rPr>
        <w:t>__________________</w:t>
      </w:r>
    </w:p>
    <w:p w:rsidR="006B7710" w:rsidRPr="00462656" w:rsidRDefault="006B7710" w:rsidP="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e- mail ____________________________________________________________________</w:t>
      </w:r>
      <w:r w:rsidR="00B86C13" w:rsidRPr="00462656">
        <w:rPr>
          <w:rFonts w:ascii="DecimaWE Rg" w:eastAsia="HelveticaNeueLTStd-Roman" w:hAnsi="DecimaWE Rg" w:cs="HelveticaNeueLTStd-Roman"/>
          <w:color w:val="231F20"/>
        </w:rPr>
        <w:t>_</w:t>
      </w:r>
      <w:r w:rsidRPr="00462656">
        <w:rPr>
          <w:rFonts w:ascii="DecimaWE Rg" w:eastAsia="HelveticaNeueLTStd-Roman" w:hAnsi="DecimaWE Rg" w:cs="HelveticaNeueLTStd-Roman"/>
          <w:color w:val="231F20"/>
        </w:rPr>
        <w:t>_____</w:t>
      </w:r>
      <w:r w:rsidR="00141460" w:rsidRPr="00462656">
        <w:rPr>
          <w:rFonts w:ascii="DecimaWE Rg" w:eastAsia="HelveticaNeueLTStd-Roman" w:hAnsi="DecimaWE Rg" w:cs="HelveticaNeueLTStd-Roman"/>
          <w:color w:val="231F20"/>
        </w:rPr>
        <w:t>__________________</w:t>
      </w:r>
    </w:p>
    <w:p w:rsidR="006B7710" w:rsidRPr="00462656" w:rsidRDefault="006F5CB7">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persone di contatto</w:t>
      </w:r>
      <w:r w:rsidR="00141460" w:rsidRPr="00462656">
        <w:rPr>
          <w:rFonts w:ascii="DecimaWE Rg" w:eastAsia="HelveticaNeueLTStd-Roman" w:hAnsi="DecimaWE Rg" w:cs="HelveticaNeueLTStd-Roman"/>
          <w:color w:val="231F20"/>
        </w:rPr>
        <w:t xml:space="preserve"> _</w:t>
      </w:r>
      <w:r w:rsidRPr="00462656">
        <w:rPr>
          <w:rFonts w:ascii="DecimaWE Rg" w:eastAsia="HelveticaNeueLTStd-Roman" w:hAnsi="DecimaWE Rg" w:cs="HelveticaNeueLTStd-Roman"/>
          <w:color w:val="231F20"/>
        </w:rPr>
        <w:t>________________________________________________________________</w:t>
      </w:r>
      <w:r w:rsidR="00141460" w:rsidRPr="00462656">
        <w:rPr>
          <w:rFonts w:ascii="DecimaWE Rg" w:eastAsia="HelveticaNeueLTStd-Roman" w:hAnsi="DecimaWE Rg" w:cs="HelveticaNeueLTStd-Roman"/>
          <w:color w:val="231F20"/>
        </w:rPr>
        <w:t>_______________</w:t>
      </w:r>
    </w:p>
    <w:p w:rsidR="006F5CB7" w:rsidRPr="00462656" w:rsidRDefault="006F5CB7">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tel.</w:t>
      </w:r>
      <w:r w:rsidR="00141460" w:rsidRPr="00462656">
        <w:rPr>
          <w:rFonts w:ascii="DecimaWE Rg" w:eastAsia="HelveticaNeueLTStd-Roman" w:hAnsi="DecimaWE Rg" w:cs="HelveticaNeueLTStd-Roman"/>
          <w:color w:val="231F20"/>
        </w:rPr>
        <w:t xml:space="preserve"> </w:t>
      </w:r>
      <w:r w:rsidRPr="00462656">
        <w:rPr>
          <w:rFonts w:ascii="DecimaWE Rg" w:eastAsia="HelveticaNeueLTStd-Roman" w:hAnsi="DecimaWE Rg" w:cs="HelveticaNeueLTStd-Roman"/>
          <w:color w:val="231F20"/>
        </w:rPr>
        <w:t>___________________________________e-mail_____________________________________</w:t>
      </w:r>
      <w:r w:rsidR="00141460" w:rsidRPr="00462656">
        <w:rPr>
          <w:rFonts w:ascii="DecimaWE Rg" w:eastAsia="HelveticaNeueLTStd-Roman" w:hAnsi="DecimaWE Rg" w:cs="HelveticaNeueLTStd-Roman"/>
          <w:color w:val="231F20"/>
        </w:rPr>
        <w:t>_________________</w:t>
      </w:r>
    </w:p>
    <w:p w:rsidR="009314BA" w:rsidRPr="00462656" w:rsidRDefault="009314BA" w:rsidP="00B86C13">
      <w:pPr>
        <w:jc w:val="both"/>
        <w:rPr>
          <w:rFonts w:ascii="DecimaWE Rg" w:eastAsia="HelveticaNeueLTStd-Roman" w:hAnsi="DecimaWE Rg" w:cs="HelveticaNeueLTStd-Roman"/>
          <w:color w:val="231F20"/>
        </w:rPr>
      </w:pPr>
    </w:p>
    <w:p w:rsidR="006B7710" w:rsidRPr="00462656" w:rsidRDefault="006B7710" w:rsidP="00B86C13">
      <w:pPr>
        <w:jc w:val="both"/>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 xml:space="preserve">consapevole delle sanzioni penali, nel caso di dichiarazioni non veritiere, di formazione o uso di atti falsi, richiamate dall’art. 76 del D.P.R. 445 del 28 dicembre 2000, ai sensi dell’articolo 46 </w:t>
      </w:r>
      <w:r w:rsidR="00B86C13" w:rsidRPr="00462656">
        <w:rPr>
          <w:rFonts w:ascii="DecimaWE Rg" w:eastAsia="HelveticaNeueLTStd-Roman" w:hAnsi="DecimaWE Rg" w:cs="HelveticaNeueLTStd-Roman"/>
          <w:color w:val="231F20"/>
        </w:rPr>
        <w:t xml:space="preserve">e 47 </w:t>
      </w:r>
      <w:r w:rsidRPr="00462656">
        <w:rPr>
          <w:rFonts w:ascii="DecimaWE Rg" w:eastAsia="HelveticaNeueLTStd-Roman" w:hAnsi="DecimaWE Rg" w:cs="HelveticaNeueLTStd-Roman"/>
          <w:color w:val="231F20"/>
        </w:rPr>
        <w:t>del D.P.R. 445 del 28dicembre 2000,</w:t>
      </w:r>
    </w:p>
    <w:p w:rsidR="009314BA" w:rsidRPr="00462656" w:rsidRDefault="006B7710" w:rsidP="002E48D5">
      <w:pPr>
        <w:jc w:val="center"/>
        <w:rPr>
          <w:rFonts w:ascii="DecimaWE Rg" w:eastAsia="HelveticaNeueLTStd-Roman" w:hAnsi="DecimaWE Rg" w:cs="HelveticaNeueLTStd-Roman"/>
          <w:b/>
          <w:color w:val="231F20"/>
        </w:rPr>
      </w:pPr>
      <w:r w:rsidRPr="00462656">
        <w:rPr>
          <w:rFonts w:ascii="DecimaWE Rg" w:eastAsia="HelveticaNeueLTStd-Roman" w:hAnsi="DecimaWE Rg" w:cs="HelveticaNeueLTStd-Roman"/>
          <w:b/>
          <w:color w:val="231F20"/>
        </w:rPr>
        <w:t>DICHIARA</w:t>
      </w:r>
    </w:p>
    <w:p w:rsidR="00CF5B0E" w:rsidRPr="00462656" w:rsidRDefault="006B7710">
      <w:pPr>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(barrare con una X la dichiarazione che si intende rendere</w:t>
      </w:r>
      <w:r w:rsidR="00CF5B0E" w:rsidRPr="00462656">
        <w:rPr>
          <w:rFonts w:ascii="DecimaWE Rg" w:eastAsia="HelveticaNeueLTStd-Roman" w:hAnsi="DecimaWE Rg" w:cs="HelveticaNeueLTStd-Roman"/>
          <w:color w:val="231F20"/>
        </w:rPr>
        <w:t>)</w:t>
      </w:r>
    </w:p>
    <w:p w:rsidR="00C138A1" w:rsidRPr="004065A8" w:rsidRDefault="002E7621" w:rsidP="002E48D5">
      <w:pPr>
        <w:widowControl w:val="0"/>
        <w:autoSpaceDE w:val="0"/>
        <w:autoSpaceDN w:val="0"/>
        <w:spacing w:before="60" w:after="0" w:line="240" w:lineRule="auto"/>
        <w:ind w:right="-2"/>
        <w:jc w:val="both"/>
        <w:rPr>
          <w:rFonts w:ascii="DecimaWE Rg" w:eastAsia="HelveticaNeueLTStd-Roman" w:hAnsi="DecimaWE Rg" w:cs="HelveticaNeueLTStd-Roman"/>
          <w:color w:val="231F20"/>
        </w:rPr>
      </w:pPr>
      <w:sdt>
        <w:sdtPr>
          <w:rPr>
            <w:rFonts w:ascii="DecimaWE Rg" w:eastAsia="HelveticaNeueLTStd-Roman" w:hAnsi="DecimaWE Rg" w:cs="Times New Roman"/>
            <w:color w:val="231F20"/>
          </w:rPr>
          <w:id w:val="-1260827528"/>
          <w14:checkbox>
            <w14:checked w14:val="0"/>
            <w14:checkedState w14:val="2612" w14:font="MS Gothic"/>
            <w14:uncheckedState w14:val="2610" w14:font="MS Gothic"/>
          </w14:checkbox>
        </w:sdtPr>
        <w:sdtEndPr/>
        <w:sdtContent>
          <w:r w:rsidR="002E48D5" w:rsidRPr="00462656">
            <w:rPr>
              <w:rFonts w:ascii="MS Gothic" w:eastAsia="MS Gothic" w:hAnsi="MS Gothic" w:cs="Times New Roman"/>
              <w:color w:val="231F20"/>
            </w:rPr>
            <w:t>☐</w:t>
          </w:r>
        </w:sdtContent>
      </w:sdt>
      <w:r w:rsidR="000273E2" w:rsidRPr="00462656">
        <w:rPr>
          <w:rFonts w:ascii="DecimaWE Rg" w:eastAsia="HelveticaNeueLTStd-Roman" w:hAnsi="DecimaWE Rg" w:cs="Times New Roman"/>
          <w:color w:val="231F20"/>
        </w:rPr>
        <w:t>󠄀</w:t>
      </w:r>
      <w:r w:rsidR="000273E2" w:rsidRPr="00462656">
        <w:rPr>
          <w:rFonts w:ascii="DecimaWE Rg" w:eastAsia="HelveticaNeueLTStd-Roman" w:hAnsi="DecimaWE Rg" w:cs="HelveticaNeueLTStd-Roman"/>
          <w:color w:val="231F20"/>
        </w:rPr>
        <w:t xml:space="preserve"> </w:t>
      </w:r>
      <w:r w:rsidR="00C138A1" w:rsidRPr="00462656">
        <w:rPr>
          <w:rFonts w:ascii="DecimaWE Rg" w:eastAsia="HelveticaNeueLTStd-Roman" w:hAnsi="DecimaWE Rg" w:cs="HelveticaNeueLTStd-Roman"/>
          <w:color w:val="231F20"/>
        </w:rPr>
        <w:t xml:space="preserve">di </w:t>
      </w:r>
      <w:r w:rsidR="00C138A1" w:rsidRPr="004065A8">
        <w:rPr>
          <w:rFonts w:ascii="DecimaWE Rg" w:eastAsia="HelveticaNeueLTStd-Roman" w:hAnsi="DecimaWE Rg" w:cs="HelveticaNeueLTStd-Roman"/>
          <w:color w:val="231F20"/>
        </w:rPr>
        <w:t>essere iscritto alla Camera di commercio competente per territorio o</w:t>
      </w:r>
      <w:r w:rsidR="000273E2" w:rsidRPr="004065A8">
        <w:rPr>
          <w:rFonts w:ascii="DecimaWE Rg" w:eastAsia="HelveticaNeueLTStd-Roman" w:hAnsi="DecimaWE Rg" w:cs="HelveticaNeueLTStd-Roman"/>
          <w:color w:val="231F20"/>
        </w:rPr>
        <w:t>ppure</w:t>
      </w:r>
      <w:r w:rsidR="00C138A1" w:rsidRPr="004065A8">
        <w:rPr>
          <w:rFonts w:ascii="DecimaWE Rg" w:eastAsia="HelveticaNeueLTStd-Roman" w:hAnsi="DecimaWE Rg" w:cs="HelveticaNeueLTStd-Roman"/>
          <w:color w:val="231F20"/>
        </w:rPr>
        <w:t xml:space="preserve"> presso i competenti ordini professionali per attività inerenti al settore o ai settori merceologici per i quali si chiede l’iscrizione</w:t>
      </w:r>
      <w:r w:rsidR="00744540">
        <w:rPr>
          <w:rFonts w:ascii="DecimaWE Rg" w:eastAsia="HelveticaNeueLTStd-Roman" w:hAnsi="DecimaWE Rg" w:cs="HelveticaNeueLTStd-Roman"/>
          <w:color w:val="231F20"/>
        </w:rPr>
        <w:t>, previst</w:t>
      </w:r>
      <w:r w:rsidR="00987825">
        <w:rPr>
          <w:rFonts w:ascii="DecimaWE Rg" w:eastAsia="HelveticaNeueLTStd-Roman" w:hAnsi="DecimaWE Rg" w:cs="HelveticaNeueLTStd-Roman"/>
          <w:color w:val="231F20"/>
        </w:rPr>
        <w:t>o</w:t>
      </w:r>
      <w:r w:rsidR="00744540">
        <w:rPr>
          <w:rFonts w:ascii="DecimaWE Rg" w:eastAsia="HelveticaNeueLTStd-Roman" w:hAnsi="DecimaWE Rg" w:cs="HelveticaNeueLTStd-Roman"/>
          <w:color w:val="231F20"/>
        </w:rPr>
        <w:t xml:space="preserve"> per l’esercizio dell’attività</w:t>
      </w:r>
      <w:r w:rsidR="00C138A1" w:rsidRPr="004065A8">
        <w:rPr>
          <w:rFonts w:ascii="DecimaWE Rg" w:eastAsia="HelveticaNeueLTStd-Roman" w:hAnsi="DecimaWE Rg" w:cs="HelveticaNeueLTStd-Roman"/>
          <w:color w:val="231F20"/>
        </w:rPr>
        <w:t xml:space="preserve">; </w:t>
      </w:r>
    </w:p>
    <w:p w:rsidR="00C138A1" w:rsidRPr="004065A8" w:rsidRDefault="002E7621" w:rsidP="002C5C3F">
      <w:pPr>
        <w:widowControl w:val="0"/>
        <w:autoSpaceDE w:val="0"/>
        <w:autoSpaceDN w:val="0"/>
        <w:spacing w:before="60" w:after="0" w:line="240" w:lineRule="auto"/>
        <w:ind w:right="-2"/>
        <w:jc w:val="both"/>
        <w:rPr>
          <w:rFonts w:ascii="DecimaWE Rg" w:eastAsia="HelveticaNeueLTStd-Roman" w:hAnsi="DecimaWE Rg" w:cs="HelveticaNeueLTStd-Roman"/>
          <w:color w:val="231F20"/>
        </w:rPr>
      </w:pPr>
      <w:sdt>
        <w:sdtPr>
          <w:rPr>
            <w:rFonts w:ascii="DecimaWE Rg" w:eastAsia="HelveticaNeueLTStd-Roman" w:hAnsi="DecimaWE Rg" w:cs="HelveticaNeueLTStd-Roman"/>
            <w:color w:val="231F20"/>
          </w:rPr>
          <w:id w:val="-407927166"/>
          <w14:checkbox>
            <w14:checked w14:val="0"/>
            <w14:checkedState w14:val="2612" w14:font="MS Gothic"/>
            <w14:uncheckedState w14:val="2610" w14:font="MS Gothic"/>
          </w14:checkbox>
        </w:sdtPr>
        <w:sdtEndPr/>
        <w:sdtContent>
          <w:r w:rsidR="002E48D5" w:rsidRPr="004065A8">
            <w:rPr>
              <w:rFonts w:ascii="Segoe UI Symbol" w:eastAsia="MS Gothic" w:hAnsi="Segoe UI Symbol" w:cs="Segoe UI Symbol"/>
              <w:color w:val="231F20"/>
            </w:rPr>
            <w:t>☐</w:t>
          </w:r>
        </w:sdtContent>
      </w:sdt>
      <w:r w:rsidR="002E48D5" w:rsidRPr="004065A8">
        <w:rPr>
          <w:rFonts w:ascii="DecimaWE Rg" w:eastAsia="HelveticaNeueLTStd-Roman" w:hAnsi="DecimaWE Rg" w:cs="HelveticaNeueLTStd-Roman"/>
          <w:color w:val="231F20"/>
        </w:rPr>
        <w:t xml:space="preserve"> </w:t>
      </w:r>
      <w:r w:rsidR="00C138A1" w:rsidRPr="004065A8">
        <w:rPr>
          <w:rFonts w:ascii="DecimaWE Rg" w:eastAsia="HelveticaNeueLTStd-Roman" w:hAnsi="DecimaWE Rg" w:cs="HelveticaNeueLTStd-Roman"/>
          <w:color w:val="231F20"/>
        </w:rPr>
        <w:t>di essere in possesso delle prescritte autorizzazioni, abilitazioni o iscrizioni ad albi o elenchi previsto per l’esercizio dell’attività;</w:t>
      </w:r>
    </w:p>
    <w:p w:rsidR="00CF5B0E" w:rsidRPr="004065A8" w:rsidRDefault="002E7621" w:rsidP="002C5C3F">
      <w:pPr>
        <w:widowControl w:val="0"/>
        <w:autoSpaceDE w:val="0"/>
        <w:autoSpaceDN w:val="0"/>
        <w:spacing w:before="60" w:after="0" w:line="240" w:lineRule="auto"/>
        <w:ind w:right="-2"/>
        <w:jc w:val="both"/>
        <w:rPr>
          <w:rFonts w:ascii="DecimaWE Rg" w:eastAsia="HelveticaNeueLTStd-Roman" w:hAnsi="DecimaWE Rg" w:cs="HelveticaNeueLTStd-Roman"/>
          <w:color w:val="231F20"/>
        </w:rPr>
      </w:pPr>
      <w:sdt>
        <w:sdtPr>
          <w:rPr>
            <w:rFonts w:ascii="DecimaWE Rg" w:eastAsia="HelveticaNeueLTStd-Roman" w:hAnsi="DecimaWE Rg" w:cs="HelveticaNeueLTStd-Roman"/>
            <w:color w:val="231F20"/>
          </w:rPr>
          <w:id w:val="-2089297347"/>
          <w14:checkbox>
            <w14:checked w14:val="0"/>
            <w14:checkedState w14:val="2612" w14:font="MS Gothic"/>
            <w14:uncheckedState w14:val="2610" w14:font="MS Gothic"/>
          </w14:checkbox>
        </w:sdtPr>
        <w:sdtEndPr/>
        <w:sdtContent>
          <w:r w:rsidR="004065A8">
            <w:rPr>
              <w:rFonts w:ascii="MS Gothic" w:eastAsia="MS Gothic" w:hAnsi="MS Gothic" w:cs="HelveticaNeueLTStd-Roman" w:hint="eastAsia"/>
              <w:color w:val="231F20"/>
            </w:rPr>
            <w:t>☐</w:t>
          </w:r>
        </w:sdtContent>
      </w:sdt>
      <w:r w:rsidR="002E48D5" w:rsidRPr="004065A8">
        <w:rPr>
          <w:rFonts w:ascii="DecimaWE Rg" w:eastAsia="HelveticaNeueLTStd-Roman" w:hAnsi="DecimaWE Rg" w:cs="HelveticaNeueLTStd-Roman"/>
          <w:color w:val="231F20"/>
        </w:rPr>
        <w:t xml:space="preserve"> </w:t>
      </w:r>
      <w:r w:rsidR="00CF5B0E" w:rsidRPr="004065A8">
        <w:rPr>
          <w:rFonts w:ascii="DecimaWE Rg" w:eastAsia="HelveticaNeueLTStd-Roman" w:hAnsi="DecimaWE Rg" w:cs="HelveticaNeueLTStd-Roman"/>
          <w:color w:val="231F20"/>
        </w:rPr>
        <w:t>l’insussistenza delle cause di esclusione di cui all’art</w:t>
      </w:r>
      <w:r w:rsidR="004D4F49" w:rsidRPr="004065A8">
        <w:rPr>
          <w:rFonts w:ascii="DecimaWE Rg" w:eastAsia="HelveticaNeueLTStd-Roman" w:hAnsi="DecimaWE Rg" w:cs="HelveticaNeueLTStd-Roman"/>
          <w:color w:val="231F20"/>
        </w:rPr>
        <w:t>icolo</w:t>
      </w:r>
      <w:r w:rsidR="00CF5B0E" w:rsidRPr="004065A8">
        <w:rPr>
          <w:rFonts w:ascii="DecimaWE Rg" w:eastAsia="HelveticaNeueLTStd-Roman" w:hAnsi="DecimaWE Rg" w:cs="HelveticaNeueLTStd-Roman"/>
          <w:color w:val="231F20"/>
        </w:rPr>
        <w:t xml:space="preserve"> 80 del </w:t>
      </w:r>
      <w:proofErr w:type="gramStart"/>
      <w:r w:rsidR="00CF5B0E" w:rsidRPr="004065A8">
        <w:rPr>
          <w:rFonts w:ascii="DecimaWE Rg" w:eastAsia="HelveticaNeueLTStd-Roman" w:hAnsi="DecimaWE Rg" w:cs="HelveticaNeueLTStd-Roman"/>
          <w:color w:val="231F20"/>
        </w:rPr>
        <w:t>D.Lgs</w:t>
      </w:r>
      <w:proofErr w:type="gramEnd"/>
      <w:r w:rsidR="00CF5B0E" w:rsidRPr="004065A8">
        <w:rPr>
          <w:rFonts w:ascii="DecimaWE Rg" w:eastAsia="HelveticaNeueLTStd-Roman" w:hAnsi="DecimaWE Rg" w:cs="HelveticaNeueLTStd-Roman"/>
          <w:color w:val="231F20"/>
        </w:rPr>
        <w:t>. 50/2016</w:t>
      </w:r>
      <w:r w:rsidR="006F5CB7" w:rsidRPr="004065A8">
        <w:rPr>
          <w:rStyle w:val="Rimandonotaapidipagina"/>
          <w:rFonts w:ascii="DecimaWE Rg" w:eastAsia="HelveticaNeueLTStd-Roman" w:hAnsi="DecimaWE Rg" w:cs="HelveticaNeueLTStd-Roman"/>
          <w:color w:val="231F20"/>
        </w:rPr>
        <w:footnoteReference w:id="1"/>
      </w:r>
      <w:r w:rsidR="00CF5B0E" w:rsidRPr="004065A8">
        <w:rPr>
          <w:rFonts w:ascii="DecimaWE Rg" w:eastAsia="HelveticaNeueLTStd-Roman" w:hAnsi="DecimaWE Rg" w:cs="HelveticaNeueLTStd-Roman"/>
          <w:color w:val="231F20"/>
        </w:rPr>
        <w:t>;</w:t>
      </w:r>
    </w:p>
    <w:p w:rsidR="00462656" w:rsidRPr="00462656" w:rsidRDefault="002E7621" w:rsidP="00DD6679">
      <w:pPr>
        <w:widowControl w:val="0"/>
        <w:autoSpaceDE w:val="0"/>
        <w:autoSpaceDN w:val="0"/>
        <w:spacing w:before="60" w:after="0" w:line="240" w:lineRule="auto"/>
        <w:ind w:right="-2"/>
        <w:jc w:val="both"/>
        <w:rPr>
          <w:rFonts w:ascii="DecimaWE Rg" w:eastAsia="HelveticaNeueLTStd-Roman" w:hAnsi="DecimaWE Rg" w:cs="HelveticaNeueLTStd-Roman"/>
          <w:color w:val="231F20"/>
          <w:szCs w:val="24"/>
        </w:rPr>
      </w:pPr>
      <w:sdt>
        <w:sdtPr>
          <w:rPr>
            <w:rFonts w:ascii="DecimaWE Rg" w:eastAsia="HelveticaNeueLTStd-Roman" w:hAnsi="DecimaWE Rg" w:cs="HelveticaNeueLTStd-Roman"/>
            <w:color w:val="231F20"/>
            <w:szCs w:val="24"/>
          </w:rPr>
          <w:id w:val="-656617960"/>
          <w14:checkbox>
            <w14:checked w14:val="0"/>
            <w14:checkedState w14:val="2612" w14:font="MS Gothic"/>
            <w14:uncheckedState w14:val="2610" w14:font="MS Gothic"/>
          </w14:checkbox>
        </w:sdtPr>
        <w:sdtEndPr/>
        <w:sdtContent>
          <w:r w:rsidR="00462656" w:rsidRPr="00462656">
            <w:rPr>
              <w:rFonts w:ascii="Segoe UI Symbol" w:eastAsia="MS Gothic" w:hAnsi="Segoe UI Symbol" w:cs="Segoe UI Symbol"/>
              <w:color w:val="231F20"/>
              <w:szCs w:val="24"/>
            </w:rPr>
            <w:t>☐</w:t>
          </w:r>
        </w:sdtContent>
      </w:sdt>
      <w:r w:rsidR="00462656" w:rsidRPr="00462656">
        <w:rPr>
          <w:rFonts w:ascii="DecimaWE Rg" w:eastAsia="HelveticaNeueLTStd-Roman" w:hAnsi="DecimaWE Rg" w:cs="HelveticaNeueLTStd-Roman"/>
          <w:color w:val="231F20"/>
          <w:szCs w:val="24"/>
        </w:rPr>
        <w:t xml:space="preserve"> </w:t>
      </w:r>
      <w:r w:rsidR="009314BA" w:rsidRPr="00462656">
        <w:rPr>
          <w:rFonts w:ascii="DecimaWE Rg" w:eastAsia="HelveticaNeueLTStd-Roman" w:hAnsi="DecimaWE Rg" w:cs="HelveticaNeueLTStd-Roman"/>
          <w:color w:val="231F20"/>
          <w:szCs w:val="24"/>
        </w:rPr>
        <w:t xml:space="preserve">che i dati identificativi (nome, cognome, data e luogo di nascita, codice fiscale, comune di residenza etc.) dei soggetti di cui all’articolo 80, comma 3, del D.Lgs. 50/2016 </w:t>
      </w:r>
      <w:r w:rsidR="00DD6679" w:rsidRPr="00462656">
        <w:rPr>
          <w:rFonts w:ascii="DecimaWE Rg" w:eastAsia="HelveticaNeueLTStd-Roman" w:hAnsi="DecimaWE Rg" w:cs="HelveticaNeueLTStd-Roman"/>
          <w:color w:val="231F20"/>
          <w:szCs w:val="24"/>
        </w:rPr>
        <w:t>sono reperibili in modo aggiornato nella banca dati ufficiale o nel pubblic</w:t>
      </w:r>
      <w:r w:rsidR="00462656" w:rsidRPr="00462656">
        <w:rPr>
          <w:rFonts w:ascii="DecimaWE Rg" w:eastAsia="HelveticaNeueLTStd-Roman" w:hAnsi="DecimaWE Rg" w:cs="HelveticaNeueLTStd-Roman"/>
          <w:color w:val="231F20"/>
          <w:szCs w:val="24"/>
        </w:rPr>
        <w:t>o registro di seguito indicato:</w:t>
      </w:r>
    </w:p>
    <w:p w:rsidR="009314BA" w:rsidRPr="00462656" w:rsidRDefault="00DD6679" w:rsidP="00DD6679">
      <w:pPr>
        <w:widowControl w:val="0"/>
        <w:autoSpaceDE w:val="0"/>
        <w:autoSpaceDN w:val="0"/>
        <w:spacing w:before="60" w:after="0" w:line="240" w:lineRule="auto"/>
        <w:ind w:right="-2"/>
        <w:jc w:val="both"/>
        <w:rPr>
          <w:rFonts w:ascii="DecimaWE Rg" w:eastAsia="HelveticaNeueLTStd-Roman" w:hAnsi="DecimaWE Rg" w:cs="HelveticaNeueLTStd-Roman"/>
          <w:color w:val="231F20"/>
          <w:szCs w:val="24"/>
        </w:rPr>
      </w:pPr>
      <w:r w:rsidRPr="00462656">
        <w:rPr>
          <w:rFonts w:ascii="DecimaWE Rg" w:eastAsia="HelveticaNeueLTStd-Roman" w:hAnsi="DecimaWE Rg" w:cs="HelveticaNeueLTStd-Roman"/>
          <w:color w:val="231F20"/>
          <w:szCs w:val="24"/>
        </w:rPr>
        <w:t>______</w:t>
      </w:r>
      <w:r w:rsidR="00EC532C">
        <w:rPr>
          <w:rFonts w:ascii="DecimaWE Rg" w:eastAsia="HelveticaNeueLTStd-Roman" w:hAnsi="DecimaWE Rg" w:cs="HelveticaNeueLTStd-Roman"/>
          <w:color w:val="231F20"/>
          <w:szCs w:val="24"/>
        </w:rPr>
        <w:t>_______________________________</w:t>
      </w:r>
      <w:r w:rsidRPr="00462656">
        <w:rPr>
          <w:rFonts w:ascii="DecimaWE Rg" w:eastAsia="HelveticaNeueLTStd-Roman" w:hAnsi="DecimaWE Rg" w:cs="HelveticaNeueLTStd-Roman"/>
          <w:color w:val="231F20"/>
          <w:szCs w:val="24"/>
        </w:rPr>
        <w:t>______________________</w:t>
      </w:r>
      <w:r w:rsidR="009314BA" w:rsidRPr="00462656">
        <w:rPr>
          <w:rFonts w:ascii="DecimaWE Rg" w:eastAsia="HelveticaNeueLTStd-Roman" w:hAnsi="DecimaWE Rg" w:cs="HelveticaNeueLTStd-Roman"/>
          <w:color w:val="231F20"/>
          <w:szCs w:val="24"/>
        </w:rPr>
        <w:t>_______</w:t>
      </w:r>
      <w:r w:rsidRPr="00462656">
        <w:rPr>
          <w:rFonts w:ascii="DecimaWE Rg" w:eastAsia="HelveticaNeueLTStd-Roman" w:hAnsi="DecimaWE Rg" w:cs="HelveticaNeueLTStd-Roman"/>
          <w:color w:val="231F20"/>
          <w:szCs w:val="24"/>
        </w:rPr>
        <w:t>____________</w:t>
      </w:r>
      <w:r w:rsidR="009314BA" w:rsidRPr="00462656">
        <w:rPr>
          <w:rFonts w:ascii="DecimaWE Rg" w:eastAsia="HelveticaNeueLTStd-Roman" w:hAnsi="DecimaWE Rg" w:cs="HelveticaNeueLTStd-Roman"/>
          <w:color w:val="231F20"/>
          <w:szCs w:val="24"/>
        </w:rPr>
        <w:t>__________________________</w:t>
      </w:r>
    </w:p>
    <w:p w:rsidR="00256E9B" w:rsidRPr="00462656" w:rsidRDefault="00DD6679" w:rsidP="00462656">
      <w:pPr>
        <w:widowControl w:val="0"/>
        <w:autoSpaceDE w:val="0"/>
        <w:autoSpaceDN w:val="0"/>
        <w:spacing w:before="480" w:after="0" w:line="240" w:lineRule="auto"/>
        <w:jc w:val="both"/>
        <w:rPr>
          <w:rFonts w:ascii="DecimaWE Rg" w:eastAsia="HelveticaNeueLTStd-Roman" w:hAnsi="DecimaWE Rg" w:cs="HelveticaNeueLTStd-Roman"/>
          <w:color w:val="231F20"/>
        </w:rPr>
      </w:pPr>
      <w:r w:rsidRPr="00462656">
        <w:rPr>
          <w:rFonts w:ascii="DecimaWE Rg" w:eastAsia="HelveticaNeueLTStd-Roman" w:hAnsi="DecimaWE Rg" w:cs="HelveticaNeueLTStd-Roman"/>
          <w:color w:val="231F20"/>
        </w:rPr>
        <w:t xml:space="preserve">ovvero </w:t>
      </w:r>
    </w:p>
    <w:p w:rsidR="00A9761D" w:rsidRPr="00462656" w:rsidRDefault="002E7621" w:rsidP="00462656">
      <w:pPr>
        <w:widowControl w:val="0"/>
        <w:autoSpaceDE w:val="0"/>
        <w:autoSpaceDN w:val="0"/>
        <w:spacing w:before="240" w:line="240" w:lineRule="auto"/>
        <w:jc w:val="both"/>
        <w:rPr>
          <w:rFonts w:ascii="DecimaWE Rg" w:eastAsia="HelveticaNeueLTStd-Roman" w:hAnsi="DecimaWE Rg" w:cs="HelveticaNeueLTStd-Roman"/>
          <w:color w:val="231F20"/>
        </w:rPr>
      </w:pPr>
      <w:sdt>
        <w:sdtPr>
          <w:rPr>
            <w:rFonts w:ascii="DecimaWE Rg" w:eastAsia="HelveticaNeueLTStd-Roman" w:hAnsi="DecimaWE Rg" w:cs="HelveticaNeueLTStd-Roman"/>
            <w:color w:val="231F20"/>
          </w:rPr>
          <w:id w:val="-330992886"/>
          <w14:checkbox>
            <w14:checked w14:val="0"/>
            <w14:checkedState w14:val="2612" w14:font="MS Gothic"/>
            <w14:uncheckedState w14:val="2610" w14:font="MS Gothic"/>
          </w14:checkbox>
        </w:sdtPr>
        <w:sdtEndPr/>
        <w:sdtContent>
          <w:r w:rsidR="00462656" w:rsidRPr="00462656">
            <w:rPr>
              <w:rFonts w:ascii="Segoe UI Symbol" w:eastAsia="MS Gothic" w:hAnsi="Segoe UI Symbol" w:cs="Segoe UI Symbol"/>
              <w:color w:val="231F20"/>
            </w:rPr>
            <w:t>☐</w:t>
          </w:r>
        </w:sdtContent>
      </w:sdt>
      <w:r w:rsidR="00462656" w:rsidRPr="00462656">
        <w:rPr>
          <w:rFonts w:ascii="DecimaWE Rg" w:eastAsia="HelveticaNeueLTStd-Roman" w:hAnsi="DecimaWE Rg" w:cs="HelveticaNeueLTStd-Roman"/>
          <w:color w:val="231F20"/>
        </w:rPr>
        <w:t xml:space="preserve"> </w:t>
      </w:r>
      <w:r w:rsidR="009314BA" w:rsidRPr="00462656">
        <w:rPr>
          <w:rFonts w:ascii="DecimaWE Rg" w:eastAsia="HelveticaNeueLTStd-Roman" w:hAnsi="DecimaWE Rg" w:cs="HelveticaNeueLTStd-Roman"/>
          <w:color w:val="231F20"/>
        </w:rPr>
        <w:t xml:space="preserve">che i dati identificativi dei soggetti di cui all’articolo 80, comma 3, del D.Lgs. 50/2016 </w:t>
      </w:r>
      <w:r w:rsidR="00DD6679" w:rsidRPr="00462656">
        <w:rPr>
          <w:rFonts w:ascii="DecimaWE Rg" w:eastAsia="HelveticaNeueLTStd-Roman" w:hAnsi="DecimaWE Rg" w:cs="HelveticaNeueLTStd-Roman"/>
          <w:color w:val="231F20"/>
        </w:rPr>
        <w:t>sono 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4589"/>
      </w:tblGrid>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Nome e Cognome</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Luogo di nascita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Data di nascita</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Residenza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C.F.</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Carica ricoperta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bl>
    <w:p w:rsidR="00A9761D" w:rsidRPr="00462656" w:rsidRDefault="00A9761D" w:rsidP="00A9761D">
      <w:pPr>
        <w:widowControl w:val="0"/>
        <w:spacing w:after="0" w:line="320" w:lineRule="atLeast"/>
        <w:jc w:val="both"/>
        <w:rPr>
          <w:rFonts w:ascii="DecimaWE Rg" w:eastAsia="Calibri" w:hAnsi="DecimaWE Rg"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4589"/>
      </w:tblGrid>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Nome e Cognome</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Luogo di nascita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Data di nascita</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Residenza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r w:rsidR="00A9761D" w:rsidRPr="00462656" w:rsidTr="00A9761D">
        <w:trPr>
          <w:jc w:val="center"/>
        </w:trPr>
        <w:tc>
          <w:tcPr>
            <w:tcW w:w="3208"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C.F.</w:t>
            </w:r>
          </w:p>
        </w:tc>
        <w:tc>
          <w:tcPr>
            <w:tcW w:w="4589" w:type="dxa"/>
            <w:shd w:val="clear" w:color="auto" w:fill="E0E0E0"/>
          </w:tcPr>
          <w:p w:rsidR="00A9761D" w:rsidRPr="00462656" w:rsidRDefault="00A9761D" w:rsidP="00A9761D">
            <w:pPr>
              <w:widowControl w:val="0"/>
              <w:spacing w:after="0" w:line="320" w:lineRule="atLeast"/>
              <w:ind w:left="-142" w:hanging="142"/>
              <w:jc w:val="center"/>
              <w:rPr>
                <w:rFonts w:ascii="DecimaWE Rg" w:eastAsia="Calibri" w:hAnsi="DecimaWE Rg" w:cs="Times New Roman"/>
                <w:b/>
              </w:rPr>
            </w:pPr>
            <w:r w:rsidRPr="00462656">
              <w:rPr>
                <w:rFonts w:ascii="DecimaWE Rg" w:eastAsia="Calibri" w:hAnsi="DecimaWE Rg" w:cs="Times New Roman"/>
                <w:b/>
              </w:rPr>
              <w:t>Carica ricoperta</w:t>
            </w:r>
          </w:p>
        </w:tc>
      </w:tr>
      <w:tr w:rsidR="00A9761D" w:rsidRPr="00462656" w:rsidTr="00A9761D">
        <w:trPr>
          <w:jc w:val="center"/>
        </w:trPr>
        <w:tc>
          <w:tcPr>
            <w:tcW w:w="3208"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c>
          <w:tcPr>
            <w:tcW w:w="4589" w:type="dxa"/>
            <w:tcBorders>
              <w:bottom w:val="single" w:sz="4" w:space="0" w:color="auto"/>
            </w:tcBorders>
            <w:shd w:val="clear" w:color="auto" w:fill="auto"/>
          </w:tcPr>
          <w:p w:rsidR="00A9761D" w:rsidRPr="00462656" w:rsidRDefault="00A9761D" w:rsidP="00A9761D">
            <w:pPr>
              <w:widowControl w:val="0"/>
              <w:spacing w:after="0" w:line="320" w:lineRule="atLeast"/>
              <w:ind w:left="-142" w:hanging="142"/>
              <w:rPr>
                <w:rFonts w:ascii="DecimaWE Rg" w:eastAsia="Calibri" w:hAnsi="DecimaWE Rg" w:cs="Times New Roman"/>
              </w:rPr>
            </w:pPr>
          </w:p>
        </w:tc>
      </w:tr>
    </w:tbl>
    <w:p w:rsidR="00B93572" w:rsidRPr="00462656" w:rsidRDefault="002E7621" w:rsidP="004031F5">
      <w:pPr>
        <w:pStyle w:val="Paragrafoelenco"/>
        <w:widowControl w:val="0"/>
        <w:spacing w:before="360" w:after="480" w:line="320" w:lineRule="atLeast"/>
        <w:ind w:left="0"/>
        <w:contextualSpacing w:val="0"/>
        <w:jc w:val="both"/>
        <w:rPr>
          <w:rFonts w:ascii="DecimaWE Rg" w:eastAsia="Calibri" w:hAnsi="DecimaWE Rg" w:cs="Times New Roman"/>
        </w:rPr>
      </w:pPr>
      <w:sdt>
        <w:sdtPr>
          <w:rPr>
            <w:rFonts w:ascii="DecimaWE Rg" w:eastAsia="Calibri" w:hAnsi="DecimaWE Rg" w:cs="Times New Roman"/>
          </w:rPr>
          <w:id w:val="-235393712"/>
          <w14:checkbox>
            <w14:checked w14:val="0"/>
            <w14:checkedState w14:val="2612" w14:font="MS Gothic"/>
            <w14:uncheckedState w14:val="2610" w14:font="MS Gothic"/>
          </w14:checkbox>
        </w:sdtPr>
        <w:sdtEndPr/>
        <w:sdtContent>
          <w:r w:rsidR="00462656">
            <w:rPr>
              <w:rFonts w:ascii="MS Gothic" w:eastAsia="MS Gothic" w:hAnsi="MS Gothic" w:cs="Times New Roman" w:hint="eastAsia"/>
            </w:rPr>
            <w:t>☐</w:t>
          </w:r>
        </w:sdtContent>
      </w:sdt>
      <w:r w:rsidR="00462656">
        <w:rPr>
          <w:rFonts w:ascii="DecimaWE Rg" w:eastAsia="Calibri" w:hAnsi="DecimaWE Rg" w:cs="Times New Roman"/>
        </w:rPr>
        <w:t xml:space="preserve"> </w:t>
      </w:r>
      <w:r w:rsidR="00A9761D" w:rsidRPr="00462656">
        <w:rPr>
          <w:rFonts w:ascii="DecimaWE Rg" w:eastAsia="Calibri" w:hAnsi="DecimaWE Rg" w:cs="Times New Roman"/>
        </w:rPr>
        <w:t xml:space="preserve">che l’Ufficio competente </w:t>
      </w:r>
      <w:r w:rsidR="00256E9B" w:rsidRPr="00462656">
        <w:rPr>
          <w:rFonts w:ascii="DecimaWE Rg" w:eastAsia="Calibri" w:hAnsi="DecimaWE Rg" w:cs="Times New Roman"/>
        </w:rPr>
        <w:t xml:space="preserve">a </w:t>
      </w:r>
      <w:r w:rsidR="00A9761D" w:rsidRPr="00462656">
        <w:rPr>
          <w:rFonts w:ascii="DecimaWE Rg" w:eastAsia="Calibri" w:hAnsi="DecimaWE Rg" w:cs="Times New Roman"/>
        </w:rPr>
        <w:t>cui rivolgersi ai fini della verifica del rispetto delle prescrizioni di cui alla legge n. 68/99, ai sensi dell’articolo 80, comma 5, lettera i) del D.</w:t>
      </w:r>
      <w:r w:rsidR="00EF671E">
        <w:rPr>
          <w:rFonts w:ascii="DecimaWE Rg" w:eastAsia="Calibri" w:hAnsi="DecimaWE Rg" w:cs="Times New Roman"/>
        </w:rPr>
        <w:t xml:space="preserve"> </w:t>
      </w:r>
      <w:r w:rsidR="00A9761D" w:rsidRPr="00462656">
        <w:rPr>
          <w:rFonts w:ascii="DecimaWE Rg" w:eastAsia="Calibri" w:hAnsi="DecimaWE Rg" w:cs="Times New Roman"/>
        </w:rPr>
        <w:t>Lgs. 50/2016, è il seguente:</w:t>
      </w:r>
    </w:p>
    <w:tbl>
      <w:tblPr>
        <w:tblW w:w="7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429"/>
        <w:gridCol w:w="2145"/>
      </w:tblGrid>
      <w:tr w:rsidR="00A9761D" w:rsidRPr="00B93572" w:rsidTr="00DC0500">
        <w:trPr>
          <w:trHeight w:val="299"/>
          <w:jc w:val="center"/>
        </w:trPr>
        <w:tc>
          <w:tcPr>
            <w:tcW w:w="3145" w:type="dxa"/>
            <w:shd w:val="clear" w:color="auto" w:fill="E0E0E0"/>
            <w:vAlign w:val="center"/>
          </w:tcPr>
          <w:p w:rsidR="00A9761D" w:rsidRPr="00DC0500" w:rsidRDefault="00A9761D" w:rsidP="00DC0500">
            <w:pPr>
              <w:jc w:val="center"/>
              <w:rPr>
                <w:rFonts w:ascii="DecimaWE Rg" w:hAnsi="DecimaWE Rg"/>
                <w:b/>
              </w:rPr>
            </w:pPr>
            <w:r w:rsidRPr="00DC0500">
              <w:rPr>
                <w:rFonts w:ascii="DecimaWE Rg" w:hAnsi="DecimaWE Rg"/>
                <w:b/>
              </w:rPr>
              <w:t>Ufficio Provinciale del Lavoro</w:t>
            </w:r>
          </w:p>
        </w:tc>
        <w:tc>
          <w:tcPr>
            <w:tcW w:w="2429" w:type="dxa"/>
            <w:shd w:val="clear" w:color="auto" w:fill="E0E0E0"/>
            <w:vAlign w:val="center"/>
          </w:tcPr>
          <w:p w:rsidR="00A9761D" w:rsidRPr="00DC0500" w:rsidRDefault="00A9761D" w:rsidP="00DC0500">
            <w:pPr>
              <w:jc w:val="center"/>
              <w:rPr>
                <w:rFonts w:ascii="DecimaWE Rg" w:hAnsi="DecimaWE Rg"/>
                <w:b/>
              </w:rPr>
            </w:pPr>
            <w:r w:rsidRPr="00DC0500">
              <w:rPr>
                <w:rFonts w:ascii="DecimaWE Rg" w:hAnsi="DecimaWE Rg"/>
                <w:b/>
              </w:rPr>
              <w:t>Indirizzo</w:t>
            </w:r>
          </w:p>
        </w:tc>
        <w:tc>
          <w:tcPr>
            <w:tcW w:w="2145" w:type="dxa"/>
            <w:shd w:val="clear" w:color="auto" w:fill="E0E0E0"/>
            <w:vAlign w:val="center"/>
          </w:tcPr>
          <w:p w:rsidR="00A9761D" w:rsidRPr="00DC0500" w:rsidRDefault="00A9761D" w:rsidP="00DC0500">
            <w:pPr>
              <w:jc w:val="center"/>
              <w:rPr>
                <w:rFonts w:ascii="DecimaWE Rg" w:hAnsi="DecimaWE Rg"/>
                <w:b/>
              </w:rPr>
            </w:pPr>
            <w:r w:rsidRPr="00DC0500">
              <w:rPr>
                <w:rFonts w:ascii="DecimaWE Rg" w:hAnsi="DecimaWE Rg"/>
                <w:b/>
                <w:bCs/>
              </w:rPr>
              <w:t>Città</w:t>
            </w:r>
          </w:p>
        </w:tc>
      </w:tr>
      <w:tr w:rsidR="00A9761D" w:rsidRPr="00B93572" w:rsidTr="00DC0500">
        <w:trPr>
          <w:jc w:val="center"/>
        </w:trPr>
        <w:tc>
          <w:tcPr>
            <w:tcW w:w="3145" w:type="dxa"/>
            <w:tcBorders>
              <w:bottom w:val="single" w:sz="4" w:space="0" w:color="auto"/>
            </w:tcBorders>
            <w:shd w:val="clear" w:color="auto" w:fill="auto"/>
            <w:vAlign w:val="center"/>
          </w:tcPr>
          <w:p w:rsidR="00A9761D" w:rsidRPr="00DC0500" w:rsidRDefault="00A9761D" w:rsidP="00DC0500">
            <w:pPr>
              <w:jc w:val="center"/>
              <w:rPr>
                <w:rFonts w:ascii="DecimaWE Rg" w:hAnsi="DecimaWE Rg"/>
              </w:rPr>
            </w:pPr>
          </w:p>
        </w:tc>
        <w:tc>
          <w:tcPr>
            <w:tcW w:w="2429" w:type="dxa"/>
            <w:tcBorders>
              <w:bottom w:val="single" w:sz="4" w:space="0" w:color="auto"/>
            </w:tcBorders>
            <w:vAlign w:val="center"/>
          </w:tcPr>
          <w:p w:rsidR="00A9761D" w:rsidRPr="00DC0500" w:rsidRDefault="00A9761D" w:rsidP="00DC0500">
            <w:pPr>
              <w:jc w:val="center"/>
              <w:rPr>
                <w:rFonts w:ascii="DecimaWE Rg" w:hAnsi="DecimaWE Rg"/>
              </w:rPr>
            </w:pPr>
          </w:p>
        </w:tc>
        <w:tc>
          <w:tcPr>
            <w:tcW w:w="2145" w:type="dxa"/>
            <w:tcBorders>
              <w:bottom w:val="single" w:sz="4" w:space="0" w:color="auto"/>
            </w:tcBorders>
            <w:shd w:val="clear" w:color="auto" w:fill="auto"/>
            <w:vAlign w:val="center"/>
          </w:tcPr>
          <w:p w:rsidR="00A9761D" w:rsidRPr="00DC0500" w:rsidRDefault="00A9761D" w:rsidP="00DC0500">
            <w:pPr>
              <w:jc w:val="center"/>
              <w:rPr>
                <w:rFonts w:ascii="DecimaWE Rg" w:hAnsi="DecimaWE Rg"/>
              </w:rPr>
            </w:pPr>
          </w:p>
        </w:tc>
      </w:tr>
    </w:tbl>
    <w:p w:rsidR="009C140B" w:rsidRPr="00091FB3" w:rsidRDefault="009C140B" w:rsidP="004031F5">
      <w:pPr>
        <w:widowControl w:val="0"/>
        <w:suppressAutoHyphens/>
        <w:autoSpaceDN w:val="0"/>
        <w:spacing w:after="0" w:line="432" w:lineRule="auto"/>
        <w:contextualSpacing/>
        <w:jc w:val="both"/>
        <w:textAlignment w:val="baseline"/>
        <w:rPr>
          <w:rFonts w:ascii="DecimaWE Rg" w:eastAsia="Arial Unicode MS" w:hAnsi="DecimaWE Rg" w:cs="Arial Unicode MS"/>
          <w:kern w:val="3"/>
          <w:lang w:eastAsia="zh-CN" w:bidi="hi-IN"/>
        </w:rPr>
      </w:pPr>
    </w:p>
    <w:p w:rsidR="00271548" w:rsidRDefault="002E7621" w:rsidP="00271548">
      <w:pPr>
        <w:widowControl w:val="0"/>
        <w:suppressAutoHyphens/>
        <w:autoSpaceDN w:val="0"/>
        <w:spacing w:after="0" w:line="240" w:lineRule="auto"/>
        <w:contextualSpacing/>
        <w:jc w:val="both"/>
        <w:textAlignment w:val="baseline"/>
        <w:rPr>
          <w:rFonts w:ascii="DecimaWE Rg" w:eastAsia="Arial Unicode MS" w:hAnsi="DecimaWE Rg" w:cs="Arial Unicode MS"/>
          <w:kern w:val="3"/>
          <w:lang w:eastAsia="zh-CN" w:bidi="hi-IN"/>
        </w:rPr>
      </w:pPr>
      <w:sdt>
        <w:sdtPr>
          <w:rPr>
            <w:rFonts w:ascii="DecimaWE Rg" w:eastAsia="Arial Unicode MS" w:hAnsi="DecimaWE Rg" w:cs="Arial Unicode MS"/>
            <w:kern w:val="3"/>
            <w:lang w:eastAsia="zh-CN" w:bidi="hi-IN"/>
          </w:rPr>
          <w:id w:val="-1509205644"/>
          <w14:checkbox>
            <w14:checked w14:val="0"/>
            <w14:checkedState w14:val="2612" w14:font="MS Gothic"/>
            <w14:uncheckedState w14:val="2610" w14:font="MS Gothic"/>
          </w14:checkbox>
        </w:sdtPr>
        <w:sdtEndPr/>
        <w:sdtContent>
          <w:r w:rsidR="00EC532C">
            <w:rPr>
              <w:rFonts w:ascii="MS Gothic" w:eastAsia="MS Gothic" w:hAnsi="MS Gothic" w:cs="Arial Unicode MS" w:hint="eastAsia"/>
              <w:kern w:val="3"/>
              <w:lang w:eastAsia="zh-CN" w:bidi="hi-IN"/>
            </w:rPr>
            <w:t>☐</w:t>
          </w:r>
        </w:sdtContent>
      </w:sdt>
      <w:r w:rsidR="00091FB3" w:rsidRPr="00091FB3">
        <w:rPr>
          <w:rFonts w:ascii="DecimaWE Rg" w:eastAsia="Arial Unicode MS" w:hAnsi="DecimaWE Rg" w:cs="Arial Unicode MS"/>
          <w:kern w:val="3"/>
          <w:lang w:eastAsia="zh-CN" w:bidi="hi-IN"/>
        </w:rPr>
        <w:t xml:space="preserve"> </w:t>
      </w:r>
      <w:r w:rsidR="00BB1417" w:rsidRPr="00091FB3">
        <w:rPr>
          <w:rFonts w:ascii="DecimaWE Rg" w:eastAsia="Arial Unicode MS" w:hAnsi="DecimaWE Rg" w:cs="Arial Unicode MS"/>
          <w:kern w:val="3"/>
          <w:lang w:eastAsia="zh-CN" w:bidi="hi-IN"/>
        </w:rPr>
        <w:t>di aver svolto i seguenti servizi o forniture analoghi</w:t>
      </w:r>
      <w:r w:rsidR="00271548" w:rsidRPr="00091FB3">
        <w:rPr>
          <w:rFonts w:ascii="DecimaWE Rg" w:eastAsia="Arial Unicode MS" w:hAnsi="DecimaWE Rg" w:cs="Arial Unicode MS"/>
          <w:kern w:val="3"/>
          <w:lang w:eastAsia="zh-CN" w:bidi="hi-IN"/>
        </w:rPr>
        <w:t xml:space="preserve"> </w:t>
      </w:r>
      <w:r w:rsidR="00263CF1" w:rsidRPr="00263CF1">
        <w:rPr>
          <w:rFonts w:ascii="DecimaWE Rg" w:eastAsia="Arial Unicode MS" w:hAnsi="DecimaWE Rg" w:cs="Arial Unicode MS"/>
          <w:kern w:val="3"/>
          <w:lang w:eastAsia="zh-CN" w:bidi="hi-IN"/>
        </w:rPr>
        <w:t xml:space="preserve">a quelli appartenenti alla categoria merceologica </w:t>
      </w:r>
      <w:r w:rsidR="00271548" w:rsidRPr="00091FB3">
        <w:rPr>
          <w:rFonts w:ascii="DecimaWE Rg" w:eastAsia="Arial Unicode MS" w:hAnsi="DecimaWE Rg" w:cs="Arial Unicode MS"/>
          <w:kern w:val="3"/>
          <w:lang w:eastAsia="zh-CN" w:bidi="hi-IN"/>
        </w:rPr>
        <w:t>(</w:t>
      </w:r>
      <w:r w:rsidR="009314BA" w:rsidRPr="00091FB3">
        <w:rPr>
          <w:rFonts w:ascii="DecimaWE Rg" w:eastAsia="Arial Unicode MS" w:hAnsi="DecimaWE Rg" w:cs="Arial Unicode MS"/>
          <w:kern w:val="3"/>
          <w:lang w:eastAsia="zh-CN" w:bidi="hi-IN"/>
        </w:rPr>
        <w:t xml:space="preserve">indicare - </w:t>
      </w:r>
      <w:r w:rsidR="00271548" w:rsidRPr="00091FB3">
        <w:rPr>
          <w:rFonts w:ascii="DecimaWE Rg" w:eastAsia="Arial Unicode MS" w:hAnsi="DecimaWE Rg" w:cs="Arial Unicode MS"/>
          <w:kern w:val="3"/>
          <w:lang w:eastAsia="zh-CN" w:bidi="hi-IN"/>
        </w:rPr>
        <w:t>per ciascuna categoria merceologica per la quale si richiede l’iscrizione</w:t>
      </w:r>
      <w:r w:rsidR="009314BA" w:rsidRPr="00091FB3">
        <w:rPr>
          <w:rFonts w:ascii="DecimaWE Rg" w:eastAsia="Arial Unicode MS" w:hAnsi="DecimaWE Rg" w:cs="Arial Unicode MS"/>
          <w:kern w:val="3"/>
          <w:lang w:eastAsia="zh-CN" w:bidi="hi-IN"/>
        </w:rPr>
        <w:t xml:space="preserve"> - almeno due servizi o due forniture</w:t>
      </w:r>
      <w:r w:rsidR="00271548" w:rsidRPr="00091FB3">
        <w:rPr>
          <w:rFonts w:ascii="DecimaWE Rg" w:eastAsia="Arial Unicode MS" w:hAnsi="DecimaWE Rg" w:cs="Arial Unicode MS"/>
          <w:kern w:val="3"/>
          <w:lang w:eastAsia="zh-CN" w:bidi="hi-IN"/>
        </w:rPr>
        <w:t>)</w:t>
      </w:r>
    </w:p>
    <w:p w:rsidR="00271548" w:rsidRPr="00DC0500" w:rsidRDefault="00271548" w:rsidP="00271548">
      <w:pPr>
        <w:widowControl w:val="0"/>
        <w:suppressAutoHyphens/>
        <w:autoSpaceDN w:val="0"/>
        <w:spacing w:after="0" w:line="240" w:lineRule="auto"/>
        <w:contextualSpacing/>
        <w:jc w:val="both"/>
        <w:textAlignment w:val="baseline"/>
        <w:rPr>
          <w:rFonts w:ascii="DecimaWE Rg" w:hAnsi="DecimaWE Rg"/>
        </w:rPr>
      </w:pPr>
      <w:bookmarkStart w:id="0" w:name="_GoBack"/>
      <w:bookmarkEnd w:id="0"/>
      <w:r w:rsidRPr="00DC0500">
        <w:rPr>
          <w:rFonts w:ascii="DecimaWE Rg" w:eastAsia="Arial Unicode MS" w:hAnsi="DecimaWE Rg" w:cs="Arial Unicode MS"/>
          <w:kern w:val="3"/>
          <w:lang w:eastAsia="zh-CN" w:bidi="hi-IN"/>
        </w:rPr>
        <w:t xml:space="preserve"> </w:t>
      </w:r>
    </w:p>
    <w:tbl>
      <w:tblPr>
        <w:tblStyle w:val="Grigliatabella"/>
        <w:tblW w:w="9549" w:type="dxa"/>
        <w:jc w:val="center"/>
        <w:tblLook w:val="04A0" w:firstRow="1" w:lastRow="0" w:firstColumn="1" w:lastColumn="0" w:noHBand="0" w:noVBand="1"/>
      </w:tblPr>
      <w:tblGrid>
        <w:gridCol w:w="1362"/>
        <w:gridCol w:w="2806"/>
        <w:gridCol w:w="1218"/>
        <w:gridCol w:w="1663"/>
        <w:gridCol w:w="2500"/>
      </w:tblGrid>
      <w:tr w:rsidR="00EF671E" w:rsidRPr="00DC0500" w:rsidTr="00091FB3">
        <w:trPr>
          <w:jc w:val="center"/>
        </w:trPr>
        <w:tc>
          <w:tcPr>
            <w:tcW w:w="1257" w:type="dxa"/>
            <w:vAlign w:val="center"/>
          </w:tcPr>
          <w:p w:rsidR="00271548" w:rsidRPr="00091FB3" w:rsidRDefault="00091FB3"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r>
              <w:rPr>
                <w:rFonts w:ascii="DecimaWE Rg" w:eastAsia="Arial Unicode MS" w:hAnsi="DecimaWE Rg" w:cs="Arial Unicode MS"/>
                <w:kern w:val="3"/>
                <w:lang w:eastAsia="zh-CN" w:bidi="hi-IN"/>
              </w:rPr>
              <w:t>categoria merceologica</w:t>
            </w:r>
          </w:p>
        </w:tc>
        <w:tc>
          <w:tcPr>
            <w:tcW w:w="2849" w:type="dxa"/>
            <w:vAlign w:val="center"/>
          </w:tcPr>
          <w:p w:rsidR="00271548" w:rsidRPr="00091FB3" w:rsidRDefault="00EF671E" w:rsidP="00091FB3">
            <w:pPr>
              <w:widowControl w:val="0"/>
              <w:suppressAutoHyphens/>
              <w:autoSpaceDN w:val="0"/>
              <w:ind w:left="-105"/>
              <w:contextualSpacing/>
              <w:jc w:val="center"/>
              <w:textAlignment w:val="baseline"/>
              <w:rPr>
                <w:rFonts w:ascii="DecimaWE Rg" w:eastAsia="Arial Unicode MS" w:hAnsi="DecimaWE Rg" w:cs="Arial Unicode MS"/>
                <w:kern w:val="3"/>
                <w:lang w:eastAsia="zh-CN" w:bidi="hi-IN"/>
              </w:rPr>
            </w:pPr>
            <w:r w:rsidRPr="00091FB3">
              <w:rPr>
                <w:rFonts w:ascii="DecimaWE Rg" w:eastAsia="Arial Unicode MS" w:hAnsi="DecimaWE Rg" w:cs="Arial Unicode MS"/>
                <w:kern w:val="3"/>
                <w:lang w:eastAsia="zh-CN" w:bidi="hi-IN"/>
              </w:rPr>
              <w:t>D</w:t>
            </w:r>
            <w:r w:rsidR="00271548" w:rsidRPr="00091FB3">
              <w:rPr>
                <w:rFonts w:ascii="DecimaWE Rg" w:eastAsia="Arial Unicode MS" w:hAnsi="DecimaWE Rg" w:cs="Arial Unicode MS"/>
                <w:kern w:val="3"/>
                <w:lang w:eastAsia="zh-CN" w:bidi="hi-IN"/>
              </w:rPr>
              <w:t>escrizione</w:t>
            </w:r>
            <w:r>
              <w:rPr>
                <w:rFonts w:ascii="DecimaWE Rg" w:eastAsia="Arial Unicode MS" w:hAnsi="DecimaWE Rg" w:cs="Arial Unicode MS"/>
                <w:kern w:val="3"/>
                <w:lang w:eastAsia="zh-CN" w:bidi="hi-IN"/>
              </w:rPr>
              <w:t xml:space="preserve"> (</w:t>
            </w:r>
            <w:r w:rsidR="00D05795">
              <w:rPr>
                <w:rFonts w:ascii="DecimaWE Rg" w:eastAsia="Arial Unicode MS" w:hAnsi="DecimaWE Rg" w:cs="Arial Unicode MS"/>
                <w:kern w:val="3"/>
                <w:lang w:eastAsia="zh-CN" w:bidi="hi-IN"/>
              </w:rPr>
              <w:t>eventuale CIG)</w:t>
            </w:r>
          </w:p>
        </w:tc>
        <w:tc>
          <w:tcPr>
            <w:tcW w:w="1226" w:type="dxa"/>
            <w:vAlign w:val="center"/>
          </w:tcPr>
          <w:p w:rsidR="00271548" w:rsidRDefault="008F7DD7"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r w:rsidRPr="006952A3">
              <w:rPr>
                <w:rFonts w:ascii="DecimaWE Rg" w:eastAsia="Arial Unicode MS" w:hAnsi="DecimaWE Rg" w:cs="Arial Unicode MS"/>
                <w:kern w:val="3"/>
                <w:lang w:eastAsia="zh-CN" w:bidi="hi-IN"/>
              </w:rPr>
              <w:t>I</w:t>
            </w:r>
            <w:r w:rsidR="00271548" w:rsidRPr="006952A3">
              <w:rPr>
                <w:rFonts w:ascii="DecimaWE Rg" w:eastAsia="Arial Unicode MS" w:hAnsi="DecimaWE Rg" w:cs="Arial Unicode MS"/>
                <w:kern w:val="3"/>
                <w:lang w:eastAsia="zh-CN" w:bidi="hi-IN"/>
              </w:rPr>
              <w:t>mporto</w:t>
            </w:r>
          </w:p>
          <w:p w:rsidR="008F7DD7" w:rsidRPr="00091FB3" w:rsidRDefault="008F7DD7"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091FB3" w:rsidRDefault="00EF671E"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r>
              <w:rPr>
                <w:rFonts w:ascii="DecimaWE Rg" w:eastAsia="Arial Unicode MS" w:hAnsi="DecimaWE Rg" w:cs="Arial Unicode MS"/>
                <w:kern w:val="3"/>
                <w:lang w:eastAsia="zh-CN" w:bidi="hi-IN"/>
              </w:rPr>
              <w:t xml:space="preserve">data di inizio data di fine </w:t>
            </w:r>
          </w:p>
        </w:tc>
        <w:tc>
          <w:tcPr>
            <w:tcW w:w="2529" w:type="dxa"/>
            <w:vAlign w:val="center"/>
          </w:tcPr>
          <w:p w:rsidR="00091FB3" w:rsidRDefault="00EF671E"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r>
              <w:rPr>
                <w:rFonts w:ascii="DecimaWE Rg" w:eastAsia="Arial Unicode MS" w:hAnsi="DecimaWE Rg" w:cs="Arial Unicode MS"/>
                <w:kern w:val="3"/>
                <w:lang w:eastAsia="zh-CN" w:bidi="hi-IN"/>
              </w:rPr>
              <w:t xml:space="preserve">Committente </w:t>
            </w:r>
            <w:r w:rsidR="00271548" w:rsidRPr="00091FB3">
              <w:rPr>
                <w:rFonts w:ascii="DecimaWE Rg" w:eastAsia="Arial Unicode MS" w:hAnsi="DecimaWE Rg" w:cs="Arial Unicode MS"/>
                <w:kern w:val="3"/>
                <w:lang w:eastAsia="zh-CN" w:bidi="hi-IN"/>
              </w:rPr>
              <w:t xml:space="preserve"> </w:t>
            </w:r>
          </w:p>
          <w:p w:rsidR="00271548" w:rsidRPr="00091FB3" w:rsidRDefault="00271548" w:rsidP="00744540">
            <w:pPr>
              <w:widowControl w:val="0"/>
              <w:suppressAutoHyphens/>
              <w:autoSpaceDN w:val="0"/>
              <w:contextualSpacing/>
              <w:jc w:val="center"/>
              <w:textAlignment w:val="baseline"/>
              <w:rPr>
                <w:rFonts w:ascii="DecimaWE Rg" w:eastAsia="Arial Unicode MS" w:hAnsi="DecimaWE Rg" w:cs="Arial Unicode MS"/>
                <w:kern w:val="3"/>
                <w:lang w:eastAsia="zh-CN" w:bidi="hi-IN"/>
              </w:rPr>
            </w:pPr>
            <w:r w:rsidRPr="00091FB3">
              <w:rPr>
                <w:rFonts w:ascii="DecimaWE Rg" w:eastAsia="Arial Unicode MS" w:hAnsi="DecimaWE Rg" w:cs="Arial Unicode MS"/>
                <w:kern w:val="3"/>
                <w:lang w:eastAsia="zh-CN" w:bidi="hi-IN"/>
              </w:rPr>
              <w:t>(pubblic</w:t>
            </w:r>
            <w:r w:rsidR="00744540">
              <w:rPr>
                <w:rFonts w:ascii="DecimaWE Rg" w:eastAsia="Arial Unicode MS" w:hAnsi="DecimaWE Rg" w:cs="Arial Unicode MS"/>
                <w:kern w:val="3"/>
                <w:lang w:eastAsia="zh-CN" w:bidi="hi-IN"/>
              </w:rPr>
              <w:t>o</w:t>
            </w:r>
            <w:r w:rsidRPr="00091FB3">
              <w:rPr>
                <w:rFonts w:ascii="DecimaWE Rg" w:eastAsia="Arial Unicode MS" w:hAnsi="DecimaWE Rg" w:cs="Arial Unicode MS"/>
                <w:kern w:val="3"/>
                <w:lang w:eastAsia="zh-CN" w:bidi="hi-IN"/>
              </w:rPr>
              <w:t xml:space="preserve"> o privat</w:t>
            </w:r>
            <w:r w:rsidR="00744540">
              <w:rPr>
                <w:rFonts w:ascii="DecimaWE Rg" w:eastAsia="Arial Unicode MS" w:hAnsi="DecimaWE Rg" w:cs="Arial Unicode MS"/>
                <w:kern w:val="3"/>
                <w:lang w:eastAsia="zh-CN" w:bidi="hi-IN"/>
              </w:rPr>
              <w:t>o</w:t>
            </w:r>
            <w:r w:rsidRPr="00091FB3">
              <w:rPr>
                <w:rFonts w:ascii="DecimaWE Rg" w:eastAsia="Arial Unicode MS" w:hAnsi="DecimaWE Rg" w:cs="Arial Unicode MS"/>
                <w:kern w:val="3"/>
                <w:lang w:eastAsia="zh-CN" w:bidi="hi-IN"/>
              </w:rPr>
              <w:t>)</w:t>
            </w:r>
          </w:p>
        </w:tc>
      </w:tr>
      <w:tr w:rsidR="00EF671E" w:rsidRPr="00DC0500" w:rsidTr="00091FB3">
        <w:trPr>
          <w:jc w:val="center"/>
        </w:trPr>
        <w:tc>
          <w:tcPr>
            <w:tcW w:w="1257"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2849"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1226"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2529"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r>
      <w:tr w:rsidR="00EF671E" w:rsidRPr="00DC0500" w:rsidTr="00091FB3">
        <w:trPr>
          <w:jc w:val="center"/>
        </w:trPr>
        <w:tc>
          <w:tcPr>
            <w:tcW w:w="1257"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2849"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1226"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2529"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r>
      <w:tr w:rsidR="00EF671E" w:rsidRPr="00DC0500" w:rsidTr="00091FB3">
        <w:trPr>
          <w:jc w:val="center"/>
        </w:trPr>
        <w:tc>
          <w:tcPr>
            <w:tcW w:w="1257"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2849"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1226"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2529"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r>
      <w:tr w:rsidR="00EF671E" w:rsidRPr="00DC0500" w:rsidTr="00091FB3">
        <w:trPr>
          <w:jc w:val="center"/>
        </w:trPr>
        <w:tc>
          <w:tcPr>
            <w:tcW w:w="1257"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2849"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1226"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2529"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r>
      <w:tr w:rsidR="00EF671E" w:rsidRPr="00DC0500" w:rsidTr="00091FB3">
        <w:trPr>
          <w:jc w:val="center"/>
        </w:trPr>
        <w:tc>
          <w:tcPr>
            <w:tcW w:w="1257"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2849" w:type="dxa"/>
            <w:vAlign w:val="center"/>
          </w:tcPr>
          <w:p w:rsidR="00271548" w:rsidRPr="00DC0500" w:rsidRDefault="00271548" w:rsidP="00091FB3">
            <w:pPr>
              <w:widowControl w:val="0"/>
              <w:suppressAutoHyphens/>
              <w:autoSpaceDN w:val="0"/>
              <w:ind w:left="-1194"/>
              <w:contextualSpacing/>
              <w:jc w:val="center"/>
              <w:textAlignment w:val="baseline"/>
              <w:rPr>
                <w:rFonts w:ascii="DecimaWE Rg" w:eastAsia="Arial Unicode MS" w:hAnsi="DecimaWE Rg" w:cs="Arial Unicode MS"/>
                <w:kern w:val="3"/>
                <w:lang w:eastAsia="zh-CN" w:bidi="hi-IN"/>
              </w:rPr>
            </w:pPr>
          </w:p>
        </w:tc>
        <w:tc>
          <w:tcPr>
            <w:tcW w:w="1226"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1688"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c>
          <w:tcPr>
            <w:tcW w:w="2529" w:type="dxa"/>
            <w:vAlign w:val="center"/>
          </w:tcPr>
          <w:p w:rsidR="00271548" w:rsidRPr="00DC0500" w:rsidRDefault="00271548" w:rsidP="00091FB3">
            <w:pPr>
              <w:widowControl w:val="0"/>
              <w:suppressAutoHyphens/>
              <w:autoSpaceDN w:val="0"/>
              <w:contextualSpacing/>
              <w:jc w:val="center"/>
              <w:textAlignment w:val="baseline"/>
              <w:rPr>
                <w:rFonts w:ascii="DecimaWE Rg" w:eastAsia="Arial Unicode MS" w:hAnsi="DecimaWE Rg" w:cs="Arial Unicode MS"/>
                <w:kern w:val="3"/>
                <w:lang w:eastAsia="zh-CN" w:bidi="hi-IN"/>
              </w:rPr>
            </w:pPr>
          </w:p>
        </w:tc>
      </w:tr>
    </w:tbl>
    <w:p w:rsidR="00A9761D" w:rsidRPr="00DC0500" w:rsidRDefault="00A9761D" w:rsidP="00CF5B0E">
      <w:pPr>
        <w:widowControl w:val="0"/>
        <w:autoSpaceDE w:val="0"/>
        <w:autoSpaceDN w:val="0"/>
        <w:spacing w:before="60" w:after="0" w:line="240" w:lineRule="auto"/>
        <w:ind w:right="-2"/>
        <w:jc w:val="both"/>
        <w:rPr>
          <w:rFonts w:ascii="DecimaWE Rg" w:eastAsia="HelveticaNeueLTStd-Roman" w:hAnsi="DecimaWE Rg" w:cs="HelveticaNeueLTStd-Roman"/>
          <w:color w:val="231F20"/>
        </w:rPr>
      </w:pPr>
    </w:p>
    <w:p w:rsidR="00E04801" w:rsidRPr="00091FB3" w:rsidRDefault="002E7621" w:rsidP="00CF5B0E">
      <w:pPr>
        <w:widowControl w:val="0"/>
        <w:autoSpaceDE w:val="0"/>
        <w:autoSpaceDN w:val="0"/>
        <w:spacing w:before="60" w:after="0" w:line="240" w:lineRule="auto"/>
        <w:ind w:right="-2"/>
        <w:jc w:val="both"/>
        <w:rPr>
          <w:rFonts w:ascii="DecimaWE Rg" w:eastAsia="HelveticaNeueLTStd-Roman" w:hAnsi="DecimaWE Rg" w:cs="HelveticaNeueLTStd-Roman"/>
          <w:color w:val="231F20"/>
        </w:rPr>
      </w:pPr>
      <w:sdt>
        <w:sdtPr>
          <w:rPr>
            <w:rFonts w:ascii="DecimaWE Rg" w:eastAsia="HelveticaNeueLTStd-Roman" w:hAnsi="DecimaWE Rg" w:cs="HelveticaNeueLTStd-Roman"/>
            <w:color w:val="231F20"/>
          </w:rPr>
          <w:id w:val="-1957085800"/>
          <w14:checkbox>
            <w14:checked w14:val="0"/>
            <w14:checkedState w14:val="2612" w14:font="MS Gothic"/>
            <w14:uncheckedState w14:val="2610" w14:font="MS Gothic"/>
          </w14:checkbox>
        </w:sdtPr>
        <w:sdtEndPr/>
        <w:sdtContent>
          <w:r w:rsidR="00091FB3" w:rsidRPr="00091FB3">
            <w:rPr>
              <w:rFonts w:ascii="Segoe UI Symbol" w:eastAsia="MS Gothic" w:hAnsi="Segoe UI Symbol" w:cs="Segoe UI Symbol"/>
              <w:color w:val="231F20"/>
            </w:rPr>
            <w:t>☐</w:t>
          </w:r>
        </w:sdtContent>
      </w:sdt>
      <w:r w:rsidR="00091FB3" w:rsidRPr="00091FB3">
        <w:rPr>
          <w:rFonts w:ascii="DecimaWE Rg" w:eastAsia="HelveticaNeueLTStd-Roman" w:hAnsi="DecimaWE Rg" w:cs="HelveticaNeueLTStd-Roman"/>
          <w:color w:val="231F20"/>
        </w:rPr>
        <w:t xml:space="preserve"> </w:t>
      </w:r>
      <w:r w:rsidR="00A9761D" w:rsidRPr="00091FB3">
        <w:rPr>
          <w:rFonts w:ascii="DecimaWE Rg" w:eastAsia="HelveticaNeueLTStd-Roman" w:hAnsi="DecimaWE Rg" w:cs="HelveticaNeueLTStd-Roman"/>
          <w:color w:val="231F20"/>
        </w:rPr>
        <w:t>di essere edotto degli obblighi derivanti dal Codice di comportamento adottato dalla Regione autonoma Friuli Venezia Giulia con decreto n. 039/Pres. dd. 24 febbraio 2015 reperibile sul sito istituzionale dell’Agenzia Lavoro &amp; SviluppoImpresa alla sezione “Amministrazione trasparente” e si impegna, in caso di aggiudicazione, ad osservare e a far osservare ai propri dipendenti e collaboratori, per quanto applicabile, il suddetto codice;</w:t>
      </w:r>
    </w:p>
    <w:p w:rsidR="009314BA" w:rsidRPr="00DC0500" w:rsidRDefault="009314BA" w:rsidP="00CF5B0E">
      <w:pPr>
        <w:widowControl w:val="0"/>
        <w:autoSpaceDE w:val="0"/>
        <w:autoSpaceDN w:val="0"/>
        <w:spacing w:before="60" w:after="0" w:line="240" w:lineRule="auto"/>
        <w:ind w:right="-2"/>
        <w:jc w:val="both"/>
        <w:rPr>
          <w:rFonts w:ascii="DecimaWE Rg" w:eastAsia="HelveticaNeueLTStd-Roman" w:hAnsi="DecimaWE Rg" w:cs="HelveticaNeueLTStd-Roman"/>
          <w:color w:val="231F20"/>
        </w:rPr>
      </w:pPr>
    </w:p>
    <w:p w:rsidR="00CF5B0E" w:rsidRPr="00DC0500" w:rsidRDefault="002E7621" w:rsidP="00CF5B0E">
      <w:pPr>
        <w:widowControl w:val="0"/>
        <w:autoSpaceDE w:val="0"/>
        <w:autoSpaceDN w:val="0"/>
        <w:spacing w:before="60" w:after="0" w:line="240" w:lineRule="auto"/>
        <w:ind w:right="-2"/>
        <w:jc w:val="both"/>
        <w:rPr>
          <w:rFonts w:ascii="DecimaWE Rg" w:eastAsia="HelveticaNeueLTStd-Roman" w:hAnsi="DecimaWE Rg" w:cs="HelveticaNeueLTStd-Roman"/>
          <w:color w:val="231F20"/>
        </w:rPr>
      </w:pPr>
      <w:sdt>
        <w:sdtPr>
          <w:rPr>
            <w:rFonts w:ascii="DecimaWE Rg" w:eastAsia="HelveticaNeueLTStd-Roman" w:hAnsi="DecimaWE Rg" w:cs="HelveticaNeueLTStd-Roman"/>
            <w:color w:val="231F20"/>
          </w:rPr>
          <w:id w:val="-1672322951"/>
          <w14:checkbox>
            <w14:checked w14:val="0"/>
            <w14:checkedState w14:val="2612" w14:font="MS Gothic"/>
            <w14:uncheckedState w14:val="2610" w14:font="MS Gothic"/>
          </w14:checkbox>
        </w:sdtPr>
        <w:sdtEndPr/>
        <w:sdtContent>
          <w:r w:rsidR="006952A3" w:rsidRPr="006952A3">
            <w:rPr>
              <w:rFonts w:ascii="MS Gothic" w:eastAsia="MS Gothic" w:hAnsi="MS Gothic" w:cs="HelveticaNeueLTStd-Roman" w:hint="eastAsia"/>
              <w:color w:val="231F20"/>
            </w:rPr>
            <w:t>☐</w:t>
          </w:r>
        </w:sdtContent>
      </w:sdt>
      <w:r w:rsidR="005B5951" w:rsidRPr="006952A3">
        <w:rPr>
          <w:rFonts w:ascii="DecimaWE Rg" w:eastAsia="HelveticaNeueLTStd-Roman" w:hAnsi="DecimaWE Rg" w:cs="HelveticaNeueLTStd-Roman"/>
          <w:color w:val="231F20"/>
        </w:rPr>
        <w:t xml:space="preserve"> </w:t>
      </w:r>
      <w:r w:rsidR="006F5CB7" w:rsidRPr="006952A3">
        <w:rPr>
          <w:rFonts w:ascii="DecimaWE Rg" w:eastAsia="HelveticaNeueLTStd-Roman" w:hAnsi="DecimaWE Rg" w:cs="HelveticaNeueLTStd-Roman"/>
          <w:color w:val="231F20"/>
        </w:rPr>
        <w:t>di aver preso visione</w:t>
      </w:r>
      <w:r w:rsidR="00E04801" w:rsidRPr="006952A3">
        <w:rPr>
          <w:rFonts w:ascii="DecimaWE Rg" w:eastAsia="HelveticaNeueLTStd-Roman" w:hAnsi="DecimaWE Rg" w:cs="HelveticaNeueLTStd-Roman"/>
          <w:color w:val="231F20"/>
        </w:rPr>
        <w:t xml:space="preserve"> dell’informativa relativa al tr</w:t>
      </w:r>
      <w:r w:rsidR="006F5CB7" w:rsidRPr="006952A3">
        <w:rPr>
          <w:rFonts w:ascii="DecimaWE Rg" w:eastAsia="HelveticaNeueLTStd-Roman" w:hAnsi="DecimaWE Rg" w:cs="HelveticaNeueLTStd-Roman"/>
          <w:color w:val="231F20"/>
        </w:rPr>
        <w:t xml:space="preserve">attamento dei dati personali, riportata in calce al presente </w:t>
      </w:r>
      <w:r w:rsidR="006952A3">
        <w:rPr>
          <w:rFonts w:ascii="DecimaWE Rg" w:eastAsia="HelveticaNeueLTStd-Roman" w:hAnsi="DecimaWE Rg" w:cs="HelveticaNeueLTStd-Roman"/>
          <w:color w:val="231F20"/>
        </w:rPr>
        <w:t>documento</w:t>
      </w:r>
    </w:p>
    <w:p w:rsidR="00E04801" w:rsidRPr="005B5951" w:rsidRDefault="00E04801" w:rsidP="00E04801">
      <w:pPr>
        <w:widowControl w:val="0"/>
        <w:autoSpaceDE w:val="0"/>
        <w:autoSpaceDN w:val="0"/>
        <w:spacing w:before="60" w:after="0" w:line="240" w:lineRule="auto"/>
        <w:ind w:right="-2"/>
        <w:jc w:val="center"/>
        <w:rPr>
          <w:rFonts w:ascii="DecimaWE Rg" w:eastAsia="HelveticaNeueLTStd-Roman" w:hAnsi="DecimaWE Rg" w:cs="HelveticaNeueLTStd-Roman"/>
          <w:color w:val="231F20"/>
        </w:rPr>
      </w:pPr>
      <w:r w:rsidRPr="005B5951">
        <w:rPr>
          <w:rFonts w:ascii="DecimaWE Rg" w:eastAsia="HelveticaNeueLTStd-Roman" w:hAnsi="DecimaWE Rg" w:cs="HelveticaNeueLTStd-Roman"/>
          <w:color w:val="231F20"/>
        </w:rPr>
        <w:t>DICHIARA</w:t>
      </w:r>
    </w:p>
    <w:p w:rsidR="00E04801" w:rsidRPr="00DC0500" w:rsidRDefault="00E04801" w:rsidP="00E04801">
      <w:pPr>
        <w:widowControl w:val="0"/>
        <w:autoSpaceDE w:val="0"/>
        <w:autoSpaceDN w:val="0"/>
        <w:spacing w:before="60" w:after="0" w:line="240" w:lineRule="auto"/>
        <w:ind w:right="-2"/>
        <w:jc w:val="center"/>
        <w:rPr>
          <w:rFonts w:ascii="DecimaWE Rg" w:eastAsia="HelveticaNeueLTStd-Roman" w:hAnsi="DecimaWE Rg" w:cs="HelveticaNeueLTStd-Roman"/>
          <w:color w:val="231F20"/>
        </w:rPr>
      </w:pPr>
    </w:p>
    <w:p w:rsidR="00E04801" w:rsidRPr="00DC0500" w:rsidRDefault="00E04801" w:rsidP="00E04801">
      <w:pPr>
        <w:widowControl w:val="0"/>
        <w:suppressAutoHyphens/>
        <w:autoSpaceDN w:val="0"/>
        <w:spacing w:after="0" w:line="240" w:lineRule="auto"/>
        <w:contextualSpacing/>
        <w:jc w:val="both"/>
        <w:textAlignment w:val="baseline"/>
        <w:rPr>
          <w:rFonts w:ascii="DecimaWE Rg" w:eastAsia="Arial Unicode MS" w:hAnsi="DecimaWE Rg" w:cs="Arial Unicode MS"/>
          <w:kern w:val="3"/>
          <w:lang w:eastAsia="zh-CN" w:bidi="hi-IN"/>
        </w:rPr>
      </w:pPr>
      <w:r w:rsidRPr="00DC0500">
        <w:rPr>
          <w:rFonts w:ascii="DecimaWE Rg" w:eastAsia="Arial Unicode MS" w:hAnsi="DecimaWE Rg" w:cs="Arial Unicode MS"/>
          <w:kern w:val="3"/>
          <w:lang w:eastAsia="zh-CN" w:bidi="hi-IN"/>
        </w:rPr>
        <w:t>di disporre delle seguenti attrezzature o strumenti tecnici specialistici per la fornitura dei beni o la prestazione dei servizi:</w:t>
      </w:r>
    </w:p>
    <w:p w:rsidR="00E04801" w:rsidRPr="00462656" w:rsidRDefault="00E04801" w:rsidP="00E04801">
      <w:pPr>
        <w:widowControl w:val="0"/>
        <w:autoSpaceDE w:val="0"/>
        <w:autoSpaceDN w:val="0"/>
        <w:spacing w:before="60" w:after="0" w:line="240" w:lineRule="auto"/>
        <w:ind w:right="-2"/>
        <w:jc w:val="center"/>
        <w:rPr>
          <w:rFonts w:ascii="DecimaWE Rg" w:eastAsia="HelveticaNeueLTStd-Roman" w:hAnsi="DecimaWE Rg" w:cs="HelveticaNeueLTStd-Roman"/>
          <w:color w:val="231F20"/>
          <w:sz w:val="24"/>
          <w:szCs w:val="24"/>
        </w:rPr>
      </w:pPr>
      <w:r w:rsidRPr="00462656">
        <w:rPr>
          <w:rFonts w:ascii="DecimaWE Rg" w:eastAsia="Arial Unicode MS" w:hAnsi="DecimaWE Rg" w:cs="Arial Unicode MS"/>
          <w:kern w:val="3"/>
          <w:sz w:val="24"/>
          <w:szCs w:val="24"/>
          <w:lang w:eastAsia="zh-C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B0E" w:rsidRPr="00462656" w:rsidRDefault="00CF5B0E" w:rsidP="00CF5B0E">
      <w:pPr>
        <w:widowControl w:val="0"/>
        <w:autoSpaceDE w:val="0"/>
        <w:autoSpaceDN w:val="0"/>
        <w:spacing w:before="60" w:after="0" w:line="240" w:lineRule="auto"/>
        <w:ind w:right="-2"/>
        <w:jc w:val="center"/>
        <w:rPr>
          <w:rFonts w:ascii="DecimaWE Rg" w:eastAsia="HelveticaNeueLTStd-Roman" w:hAnsi="DecimaWE Rg" w:cs="HelveticaNeueLTStd-Roman"/>
          <w:sz w:val="24"/>
          <w:szCs w:val="24"/>
          <w:highlight w:val="yellow"/>
        </w:rPr>
      </w:pPr>
    </w:p>
    <w:p w:rsidR="005B5951" w:rsidRDefault="005B5951" w:rsidP="00CF5B0E">
      <w:pPr>
        <w:widowControl w:val="0"/>
        <w:autoSpaceDE w:val="0"/>
        <w:autoSpaceDN w:val="0"/>
        <w:spacing w:before="7" w:after="0" w:line="240" w:lineRule="auto"/>
        <w:rPr>
          <w:rFonts w:ascii="DecimaWE Rg" w:eastAsia="HelveticaNeueLTStd-Roman" w:hAnsi="DecimaWE Rg" w:cs="HelveticaNeueLTStd-Roman"/>
          <w:sz w:val="24"/>
          <w:szCs w:val="24"/>
        </w:rPr>
      </w:pPr>
      <w:r>
        <w:rPr>
          <w:rFonts w:ascii="DecimaWE Rg" w:eastAsia="HelveticaNeueLTStd-Roman" w:hAnsi="DecimaWE Rg" w:cs="HelveticaNeueLTStd-Roman"/>
          <w:sz w:val="24"/>
          <w:szCs w:val="24"/>
        </w:rPr>
        <w:t xml:space="preserve">Luogo e data </w:t>
      </w:r>
      <w:r>
        <w:rPr>
          <w:rFonts w:ascii="DecimaWE Rg" w:eastAsia="HelveticaNeueLTStd-Roman" w:hAnsi="DecimaWE Rg" w:cs="HelveticaNeueLTStd-Roman"/>
          <w:sz w:val="24"/>
          <w:szCs w:val="24"/>
        </w:rPr>
        <w:tab/>
      </w:r>
      <w:r>
        <w:rPr>
          <w:rFonts w:ascii="DecimaWE Rg" w:eastAsia="HelveticaNeueLTStd-Roman" w:hAnsi="DecimaWE Rg" w:cs="HelveticaNeueLTStd-Roman"/>
          <w:sz w:val="24"/>
          <w:szCs w:val="24"/>
        </w:rPr>
        <w:tab/>
      </w:r>
      <w:r>
        <w:rPr>
          <w:rFonts w:ascii="DecimaWE Rg" w:eastAsia="HelveticaNeueLTStd-Roman" w:hAnsi="DecimaWE Rg" w:cs="HelveticaNeueLTStd-Roman"/>
          <w:sz w:val="24"/>
          <w:szCs w:val="24"/>
        </w:rPr>
        <w:tab/>
      </w:r>
      <w:r>
        <w:rPr>
          <w:rFonts w:ascii="DecimaWE Rg" w:eastAsia="HelveticaNeueLTStd-Roman" w:hAnsi="DecimaWE Rg" w:cs="HelveticaNeueLTStd-Roman"/>
          <w:sz w:val="24"/>
          <w:szCs w:val="24"/>
        </w:rPr>
        <w:tab/>
      </w:r>
    </w:p>
    <w:p w:rsidR="00CF5B0E" w:rsidRPr="00462656" w:rsidRDefault="00BB1417" w:rsidP="005B5951">
      <w:pPr>
        <w:widowControl w:val="0"/>
        <w:autoSpaceDE w:val="0"/>
        <w:autoSpaceDN w:val="0"/>
        <w:spacing w:before="7" w:after="0" w:line="240" w:lineRule="auto"/>
        <w:ind w:left="3969"/>
        <w:jc w:val="center"/>
        <w:rPr>
          <w:rFonts w:ascii="DecimaWE Rg" w:eastAsia="HelveticaNeueLTStd-Roman" w:hAnsi="DecimaWE Rg" w:cs="HelveticaNeueLTStd-Roman"/>
          <w:sz w:val="24"/>
          <w:szCs w:val="24"/>
        </w:rPr>
      </w:pPr>
      <w:r w:rsidRPr="00462656">
        <w:rPr>
          <w:rFonts w:ascii="DecimaWE Rg" w:eastAsia="HelveticaNeueLTStd-Roman" w:hAnsi="DecimaWE Rg" w:cs="HelveticaNeueLTStd-Roman"/>
          <w:sz w:val="24"/>
          <w:szCs w:val="24"/>
        </w:rPr>
        <w:t>_____________________________________</w:t>
      </w:r>
    </w:p>
    <w:p w:rsidR="00CF5B0E" w:rsidRPr="00462656" w:rsidRDefault="00BB1417" w:rsidP="005B5951">
      <w:pPr>
        <w:widowControl w:val="0"/>
        <w:autoSpaceDE w:val="0"/>
        <w:autoSpaceDN w:val="0"/>
        <w:spacing w:before="7" w:after="0" w:line="240" w:lineRule="auto"/>
        <w:ind w:left="3969"/>
        <w:jc w:val="center"/>
        <w:rPr>
          <w:rFonts w:ascii="DecimaWE Rg" w:eastAsia="HelveticaNeueLTStd-Roman" w:hAnsi="DecimaWE Rg" w:cs="HelveticaNeueLTStd-Roman"/>
          <w:sz w:val="24"/>
          <w:szCs w:val="24"/>
        </w:rPr>
      </w:pPr>
      <w:r w:rsidRPr="00462656">
        <w:rPr>
          <w:rFonts w:ascii="DecimaWE Rg" w:eastAsia="HelveticaNeueLTStd-Roman" w:hAnsi="DecimaWE Rg" w:cs="HelveticaNeueLTStd-Roman"/>
          <w:sz w:val="24"/>
          <w:szCs w:val="24"/>
        </w:rPr>
        <w:t>Sottoscrizione del dichiarante</w:t>
      </w:r>
    </w:p>
    <w:p w:rsidR="00E04801" w:rsidRPr="00462656" w:rsidRDefault="00E0480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5B5951" w:rsidRDefault="005B595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5B5951" w:rsidRDefault="005B595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5B5951" w:rsidRDefault="005B595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5B5951" w:rsidRDefault="005B595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5B5951" w:rsidRDefault="005B5951" w:rsidP="00CF5B0E">
      <w:pPr>
        <w:widowControl w:val="0"/>
        <w:autoSpaceDE w:val="0"/>
        <w:autoSpaceDN w:val="0"/>
        <w:spacing w:before="11" w:after="0" w:line="240" w:lineRule="auto"/>
        <w:rPr>
          <w:rFonts w:ascii="DecimaWE Rg" w:eastAsia="HelveticaNeueLTStd-Roman" w:hAnsi="DecimaWE Rg" w:cs="Bookman Old Style"/>
          <w:b/>
          <w:bCs/>
          <w:color w:val="000000"/>
          <w:sz w:val="24"/>
          <w:szCs w:val="24"/>
        </w:rPr>
      </w:pPr>
    </w:p>
    <w:p w:rsidR="00EC532C" w:rsidRDefault="00EC532C" w:rsidP="00EC532C">
      <w:pPr>
        <w:widowControl w:val="0"/>
        <w:autoSpaceDE w:val="0"/>
        <w:autoSpaceDN w:val="0"/>
        <w:spacing w:before="11" w:after="0" w:line="240" w:lineRule="auto"/>
        <w:jc w:val="both"/>
        <w:rPr>
          <w:rFonts w:ascii="DecimaWE Rg" w:eastAsia="HelveticaNeueLTStd-Roman" w:hAnsi="DecimaWE Rg" w:cs="Bookman Old Style"/>
          <w:b/>
          <w:bCs/>
          <w:color w:val="000000"/>
          <w:sz w:val="24"/>
          <w:szCs w:val="24"/>
        </w:rPr>
      </w:pPr>
    </w:p>
    <w:p w:rsidR="00EC532C" w:rsidRDefault="00EC532C" w:rsidP="00EC532C">
      <w:pPr>
        <w:widowControl w:val="0"/>
        <w:autoSpaceDE w:val="0"/>
        <w:autoSpaceDN w:val="0"/>
        <w:spacing w:before="11" w:after="0" w:line="240" w:lineRule="auto"/>
        <w:jc w:val="both"/>
        <w:rPr>
          <w:rFonts w:ascii="DecimaWE Rg" w:eastAsia="HelveticaNeueLTStd-Roman" w:hAnsi="DecimaWE Rg" w:cs="Bookman Old Style"/>
          <w:b/>
          <w:bCs/>
          <w:color w:val="000000"/>
          <w:sz w:val="24"/>
          <w:szCs w:val="24"/>
        </w:rPr>
      </w:pPr>
    </w:p>
    <w:p w:rsidR="00EC532C" w:rsidRDefault="00EC532C" w:rsidP="00EC532C">
      <w:pPr>
        <w:widowControl w:val="0"/>
        <w:autoSpaceDE w:val="0"/>
        <w:autoSpaceDN w:val="0"/>
        <w:spacing w:before="11" w:after="0" w:line="240" w:lineRule="auto"/>
        <w:jc w:val="both"/>
        <w:rPr>
          <w:rFonts w:ascii="DecimaWE Rg" w:eastAsia="HelveticaNeueLTStd-Roman" w:hAnsi="DecimaWE Rg" w:cs="Bookman Old Style"/>
          <w:b/>
          <w:bCs/>
          <w:color w:val="000000"/>
          <w:sz w:val="24"/>
          <w:szCs w:val="24"/>
        </w:rPr>
      </w:pPr>
    </w:p>
    <w:p w:rsidR="00EC532C" w:rsidRDefault="00EC532C" w:rsidP="00EC532C">
      <w:pPr>
        <w:widowControl w:val="0"/>
        <w:autoSpaceDE w:val="0"/>
        <w:autoSpaceDN w:val="0"/>
        <w:spacing w:before="11" w:after="0" w:line="240" w:lineRule="auto"/>
        <w:jc w:val="both"/>
        <w:rPr>
          <w:rFonts w:ascii="DecimaWE Rg" w:eastAsia="HelveticaNeueLTStd-Roman" w:hAnsi="DecimaWE Rg" w:cs="Bookman Old Style"/>
          <w:b/>
          <w:bCs/>
          <w:color w:val="000000"/>
          <w:sz w:val="24"/>
          <w:szCs w:val="24"/>
        </w:rPr>
      </w:pPr>
    </w:p>
    <w:p w:rsidR="00EC532C" w:rsidRDefault="00BB1417" w:rsidP="00EC532C">
      <w:pPr>
        <w:widowControl w:val="0"/>
        <w:autoSpaceDE w:val="0"/>
        <w:autoSpaceDN w:val="0"/>
        <w:spacing w:before="11" w:after="0" w:line="240" w:lineRule="auto"/>
        <w:jc w:val="both"/>
        <w:rPr>
          <w:rFonts w:ascii="DecimaWE Rg" w:eastAsia="HelveticaNeueLTStd-Roman" w:hAnsi="DecimaWE Rg" w:cs="Bookman Old Style"/>
          <w:b/>
          <w:bCs/>
          <w:color w:val="000000"/>
          <w:sz w:val="24"/>
          <w:szCs w:val="24"/>
        </w:rPr>
      </w:pPr>
      <w:r w:rsidRPr="00462656">
        <w:rPr>
          <w:rFonts w:ascii="DecimaWE Rg" w:eastAsia="HelveticaNeueLTStd-Roman" w:hAnsi="DecimaWE Rg" w:cs="Bookman Old Style"/>
          <w:b/>
          <w:bCs/>
          <w:color w:val="000000"/>
          <w:sz w:val="24"/>
          <w:szCs w:val="24"/>
        </w:rPr>
        <w:t>AVVERTENZA: in caso di sottoscrizione con firma autografa allegare la fotocopia di un documento di riconoscimento in corso di validità</w:t>
      </w:r>
      <w:r w:rsidR="00982492" w:rsidRPr="00462656">
        <w:rPr>
          <w:rFonts w:ascii="DecimaWE Rg" w:eastAsia="HelveticaNeueLTStd-Roman" w:hAnsi="DecimaWE Rg" w:cs="Bookman Old Style"/>
          <w:b/>
          <w:bCs/>
          <w:color w:val="000000"/>
          <w:sz w:val="24"/>
          <w:szCs w:val="24"/>
        </w:rPr>
        <w:t>.</w:t>
      </w:r>
    </w:p>
    <w:p w:rsidR="00EC532C" w:rsidRDefault="00EC532C">
      <w:pPr>
        <w:rPr>
          <w:rFonts w:ascii="DecimaWE Rg" w:eastAsia="HelveticaNeueLTStd-Roman" w:hAnsi="DecimaWE Rg" w:cs="Bookman Old Style"/>
          <w:b/>
          <w:bCs/>
          <w:color w:val="000000"/>
          <w:sz w:val="24"/>
          <w:szCs w:val="24"/>
        </w:rPr>
      </w:pPr>
      <w:r>
        <w:rPr>
          <w:rFonts w:ascii="DecimaWE Rg" w:eastAsia="HelveticaNeueLTStd-Roman" w:hAnsi="DecimaWE Rg" w:cs="Bookman Old Style"/>
          <w:b/>
          <w:bCs/>
          <w:color w:val="000000"/>
          <w:sz w:val="24"/>
          <w:szCs w:val="24"/>
        </w:rPr>
        <w:br w:type="page"/>
      </w:r>
    </w:p>
    <w:p w:rsidR="00EC532C" w:rsidRPr="00514D5E" w:rsidRDefault="00EC532C" w:rsidP="00EC532C">
      <w:pPr>
        <w:tabs>
          <w:tab w:val="left" w:pos="308"/>
        </w:tabs>
        <w:spacing w:after="0" w:line="276" w:lineRule="auto"/>
        <w:jc w:val="center"/>
        <w:rPr>
          <w:rFonts w:ascii="DecimaWE Rg" w:eastAsia="HelveticaNeueLTStd-Roman" w:hAnsi="DecimaWE Rg" w:cs="Bookman Old Style"/>
          <w:b/>
          <w:bCs/>
          <w:color w:val="000000"/>
          <w:sz w:val="20"/>
          <w:szCs w:val="20"/>
        </w:rPr>
      </w:pPr>
      <w:r w:rsidRPr="00514D5E">
        <w:rPr>
          <w:rFonts w:ascii="DecimaWE Rg" w:eastAsia="HelveticaNeueLTStd-Roman" w:hAnsi="DecimaWE Rg" w:cs="Bookman Old Style"/>
          <w:b/>
          <w:bCs/>
          <w:color w:val="000000"/>
          <w:sz w:val="20"/>
          <w:szCs w:val="20"/>
        </w:rPr>
        <w:lastRenderedPageBreak/>
        <w:t xml:space="preserve">INFORMATIVA PER IL TRATTAMENTO DEI DATI </w:t>
      </w:r>
      <w:r w:rsidRPr="00FC41A1">
        <w:rPr>
          <w:rFonts w:ascii="DecimaWE Rg" w:eastAsia="HelveticaNeueLTStd-Roman" w:hAnsi="DecimaWE Rg" w:cs="Bookman Old Style"/>
          <w:b/>
          <w:bCs/>
          <w:color w:val="000000"/>
          <w:sz w:val="20"/>
          <w:szCs w:val="20"/>
        </w:rPr>
        <w:t>PERSONALI</w:t>
      </w:r>
      <w:r w:rsidR="00005795" w:rsidRPr="00FC41A1">
        <w:rPr>
          <w:rFonts w:ascii="DecimaWE Rg" w:eastAsia="HelveticaNeueLTStd-Roman" w:hAnsi="DecimaWE Rg" w:cs="Bookman Old Style"/>
          <w:b/>
          <w:bCs/>
          <w:color w:val="000000"/>
          <w:sz w:val="20"/>
          <w:szCs w:val="20"/>
        </w:rPr>
        <w:t xml:space="preserve"> </w:t>
      </w:r>
    </w:p>
    <w:p w:rsidR="00EC532C" w:rsidRDefault="00EC532C" w:rsidP="00EC532C">
      <w:pPr>
        <w:spacing w:line="276" w:lineRule="auto"/>
        <w:jc w:val="center"/>
        <w:rPr>
          <w:rFonts w:ascii="DecimaWE Rg" w:eastAsia="HelveticaNeueLTStd-Roman" w:hAnsi="DecimaWE Rg" w:cs="Bookman Old Style"/>
          <w:bCs/>
          <w:color w:val="000000"/>
          <w:szCs w:val="20"/>
        </w:rPr>
      </w:pPr>
      <w:r w:rsidRPr="001E3028">
        <w:rPr>
          <w:rFonts w:ascii="DecimaWE Rg" w:eastAsia="HelveticaNeueLTStd-Roman" w:hAnsi="DecimaWE Rg" w:cs="Bookman Old Style"/>
          <w:bCs/>
          <w:color w:val="000000"/>
          <w:szCs w:val="20"/>
        </w:rPr>
        <w:t>Articolo 13 del Regolamento europeo 2016/679/UE (GDPR)</w:t>
      </w:r>
    </w:p>
    <w:p w:rsidR="00EC532C" w:rsidRDefault="00EC532C" w:rsidP="00EC532C">
      <w:pPr>
        <w:spacing w:line="276" w:lineRule="auto"/>
        <w:jc w:val="both"/>
        <w:rPr>
          <w:rFonts w:ascii="DecimaWE Rg" w:eastAsia="HelveticaNeueLTStd-Roman" w:hAnsi="DecimaWE Rg" w:cs="Bookman Old Style"/>
          <w:bCs/>
          <w:color w:val="000000"/>
          <w:szCs w:val="20"/>
        </w:rPr>
      </w:pPr>
      <w:r>
        <w:rPr>
          <w:rFonts w:ascii="DecimaWE Rg" w:eastAsia="HelveticaNeueLTStd-Roman" w:hAnsi="DecimaWE Rg" w:cs="Bookman Old Style"/>
          <w:bCs/>
          <w:color w:val="000000"/>
          <w:szCs w:val="20"/>
        </w:rPr>
        <w:t>La presente comunicazione assolve all’obbligo di informazione previsto dall’articolo 13 del Regolamento (UE) 2016/679 del Parlamento europeo e del Consiglio del 27 aprile 2016 in relazione ad eventuali dati personali forniti direttamente o dalle persone eventualmente autorizzate relativamente al procedimento per cui tali dati sono raccolti.</w:t>
      </w:r>
    </w:p>
    <w:tbl>
      <w:tblPr>
        <w:tblStyle w:val="Grigliatabella"/>
        <w:tblW w:w="0" w:type="auto"/>
        <w:jc w:val="center"/>
        <w:tblLook w:val="04A0" w:firstRow="1" w:lastRow="0" w:firstColumn="1" w:lastColumn="0" w:noHBand="0" w:noVBand="1"/>
      </w:tblPr>
      <w:tblGrid>
        <w:gridCol w:w="3539"/>
        <w:gridCol w:w="5954"/>
      </w:tblGrid>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Titolare del trattamento</w:t>
            </w:r>
          </w:p>
        </w:tc>
        <w:tc>
          <w:tcPr>
            <w:tcW w:w="5954" w:type="dxa"/>
          </w:tcPr>
          <w:p w:rsidR="00EC532C"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Titolare del trattamento è l’Agenzia Lavoro &amp; SviluppoImpresa, rappresentata dalla Direttrice Generale, con sede in via Sant’Anastasio 3, 34132 Trieste.</w:t>
            </w:r>
          </w:p>
          <w:p w:rsidR="00EC532C"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e-mail: </w:t>
            </w:r>
            <w:hyperlink r:id="rId8" w:history="1">
              <w:r w:rsidRPr="00F470A4">
                <w:rPr>
                  <w:rStyle w:val="Collegamentoipertestuale"/>
                  <w:rFonts w:ascii="DecimaWE Rg" w:eastAsia="HelveticaNeueLTStd-Roman" w:hAnsi="DecimaWE Rg" w:cs="Bookman Old Style"/>
                  <w:bCs/>
                  <w:sz w:val="20"/>
                  <w:szCs w:val="20"/>
                </w:rPr>
                <w:t>lavoro.sviluppoimpresa@regione.fvg.it</w:t>
              </w:r>
            </w:hyperlink>
            <w:r>
              <w:rPr>
                <w:rFonts w:ascii="DecimaWE Rg" w:eastAsia="HelveticaNeueLTStd-Roman" w:hAnsi="DecimaWE Rg" w:cs="Bookman Old Style"/>
                <w:bCs/>
                <w:color w:val="000000"/>
                <w:sz w:val="20"/>
                <w:szCs w:val="20"/>
              </w:rPr>
              <w:t xml:space="preserve"> </w:t>
            </w:r>
          </w:p>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PEC: </w:t>
            </w:r>
            <w:hyperlink r:id="rId9" w:history="1">
              <w:r w:rsidRPr="00F470A4">
                <w:rPr>
                  <w:rStyle w:val="Collegamentoipertestuale"/>
                  <w:rFonts w:ascii="DecimaWE Rg" w:eastAsia="HelveticaNeueLTStd-Roman" w:hAnsi="DecimaWE Rg" w:cs="Bookman Old Style"/>
                  <w:bCs/>
                  <w:sz w:val="20"/>
                  <w:szCs w:val="20"/>
                </w:rPr>
                <w:t>lavoro.sviluppoimpresa@certregione.fvg.it</w:t>
              </w:r>
            </w:hyperlink>
            <w:r>
              <w:rPr>
                <w:rFonts w:ascii="DecimaWE Rg" w:eastAsia="HelveticaNeueLTStd-Roman" w:hAnsi="DecimaWE Rg" w:cs="Bookman Old Style"/>
                <w:bCs/>
                <w:color w:val="000000"/>
                <w:sz w:val="20"/>
                <w:szCs w:val="20"/>
              </w:rPr>
              <w:t xml:space="preserve"> </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Responsabile della protezione dei dati</w:t>
            </w:r>
          </w:p>
        </w:tc>
        <w:tc>
          <w:tcPr>
            <w:tcW w:w="5954" w:type="dxa"/>
          </w:tcPr>
          <w:p w:rsidR="00EC532C" w:rsidRPr="00DA4407" w:rsidRDefault="00EC532C" w:rsidP="00B540DD">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Il Responsabile della Protezione dei dati</w:t>
            </w:r>
            <w:r w:rsidR="00B540DD">
              <w:rPr>
                <w:rFonts w:ascii="DecimaWE Rg" w:eastAsia="HelveticaNeueLTStd-Roman" w:hAnsi="DecimaWE Rg" w:cs="Bookman Old Style"/>
                <w:bCs/>
                <w:color w:val="000000"/>
                <w:sz w:val="20"/>
                <w:szCs w:val="20"/>
              </w:rPr>
              <w:t xml:space="preserve">, </w:t>
            </w:r>
            <w:r w:rsidR="00B540DD" w:rsidRPr="00B540DD">
              <w:rPr>
                <w:rFonts w:ascii="DecimaWE Rg" w:eastAsia="HelveticaNeueLTStd-Roman" w:hAnsi="DecimaWE Rg" w:cs="Bookman Old Style"/>
                <w:bCs/>
                <w:color w:val="000000"/>
                <w:sz w:val="20"/>
                <w:szCs w:val="20"/>
              </w:rPr>
              <w:t xml:space="preserve">avv. Paolo </w:t>
            </w:r>
            <w:proofErr w:type="spellStart"/>
            <w:r w:rsidR="00B540DD" w:rsidRPr="00B540DD">
              <w:rPr>
                <w:rFonts w:ascii="DecimaWE Rg" w:eastAsia="HelveticaNeueLTStd-Roman" w:hAnsi="DecimaWE Rg" w:cs="Bookman Old Style"/>
                <w:bCs/>
                <w:color w:val="000000"/>
                <w:sz w:val="20"/>
                <w:szCs w:val="20"/>
              </w:rPr>
              <w:t>Vicenzotto</w:t>
            </w:r>
            <w:proofErr w:type="spellEnd"/>
            <w:r w:rsidR="00B540DD" w:rsidRPr="00B540DD">
              <w:rPr>
                <w:rFonts w:ascii="DecimaWE Rg" w:eastAsia="HelveticaNeueLTStd-Roman" w:hAnsi="DecimaWE Rg" w:cs="Bookman Old Style"/>
                <w:bCs/>
                <w:color w:val="000000"/>
                <w:sz w:val="20"/>
                <w:szCs w:val="20"/>
              </w:rPr>
              <w:t>,</w:t>
            </w:r>
            <w:r w:rsidR="00B540DD">
              <w:rPr>
                <w:rFonts w:ascii="DecimaWE Rg" w:eastAsia="HelveticaNeueLTStd-Roman" w:hAnsi="DecimaWE Rg" w:cs="Bookman Old Style"/>
                <w:bCs/>
                <w:color w:val="000000"/>
                <w:sz w:val="20"/>
                <w:szCs w:val="20"/>
              </w:rPr>
              <w:t xml:space="preserve"> </w:t>
            </w:r>
            <w:r>
              <w:rPr>
                <w:rFonts w:ascii="DecimaWE Rg" w:eastAsia="HelveticaNeueLTStd-Roman" w:hAnsi="DecimaWE Rg" w:cs="Bookman Old Style"/>
                <w:bCs/>
                <w:color w:val="000000"/>
                <w:sz w:val="20"/>
                <w:szCs w:val="20"/>
              </w:rPr>
              <w:t>è raggiungibile al seguente indirizzo</w:t>
            </w:r>
            <w:r w:rsidR="00B540DD">
              <w:rPr>
                <w:rFonts w:ascii="DecimaWE Rg" w:eastAsia="HelveticaNeueLTStd-Roman" w:hAnsi="DecimaWE Rg" w:cs="Bookman Old Style"/>
                <w:bCs/>
                <w:color w:val="000000"/>
                <w:sz w:val="20"/>
                <w:szCs w:val="20"/>
              </w:rPr>
              <w:t>: dpo@studiolegalevicenzotto.it.</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Responsabile del trattamento dei dati personali</w:t>
            </w:r>
          </w:p>
        </w:tc>
        <w:tc>
          <w:tcPr>
            <w:tcW w:w="5954" w:type="dxa"/>
          </w:tcPr>
          <w:p w:rsidR="00EC532C"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Società Insiel spa</w:t>
            </w:r>
          </w:p>
          <w:p w:rsidR="00EC532C"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Via S. Francesco d’Assisi 43, 34133 Trieste</w:t>
            </w:r>
          </w:p>
          <w:p w:rsidR="00EC532C" w:rsidRDefault="00EC532C" w:rsidP="00133167">
            <w:pPr>
              <w:spacing w:line="276" w:lineRule="auto"/>
              <w:jc w:val="both"/>
              <w:rPr>
                <w:rFonts w:ascii="DecimaWE Rg" w:eastAsia="HelveticaNeueLTStd-Roman" w:hAnsi="DecimaWE Rg" w:cs="Bookman Old Style"/>
                <w:bCs/>
                <w:color w:val="000000"/>
                <w:sz w:val="20"/>
                <w:szCs w:val="20"/>
              </w:rPr>
            </w:pPr>
            <w:proofErr w:type="spellStart"/>
            <w:r>
              <w:rPr>
                <w:rFonts w:ascii="DecimaWE Rg" w:eastAsia="HelveticaNeueLTStd-Roman" w:hAnsi="DecimaWE Rg" w:cs="Bookman Old Style"/>
                <w:bCs/>
                <w:color w:val="000000"/>
                <w:sz w:val="20"/>
                <w:szCs w:val="20"/>
              </w:rPr>
              <w:t>Tel</w:t>
            </w:r>
            <w:proofErr w:type="spellEnd"/>
            <w:r>
              <w:rPr>
                <w:rFonts w:ascii="DecimaWE Rg" w:eastAsia="HelveticaNeueLTStd-Roman" w:hAnsi="DecimaWE Rg" w:cs="Bookman Old Style"/>
                <w:bCs/>
                <w:color w:val="000000"/>
                <w:sz w:val="20"/>
                <w:szCs w:val="20"/>
              </w:rPr>
              <w:t xml:space="preserve"> + 39 040</w:t>
            </w:r>
            <w:r w:rsidR="00945191">
              <w:rPr>
                <w:rFonts w:ascii="DecimaWE Rg" w:eastAsia="HelveticaNeueLTStd-Roman" w:hAnsi="DecimaWE Rg" w:cs="Bookman Old Style"/>
                <w:bCs/>
                <w:color w:val="000000"/>
                <w:sz w:val="20"/>
                <w:szCs w:val="20"/>
              </w:rPr>
              <w:t>-</w:t>
            </w:r>
            <w:r>
              <w:rPr>
                <w:rFonts w:ascii="DecimaWE Rg" w:eastAsia="HelveticaNeueLTStd-Roman" w:hAnsi="DecimaWE Rg" w:cs="Bookman Old Style"/>
                <w:bCs/>
                <w:color w:val="000000"/>
                <w:sz w:val="20"/>
                <w:szCs w:val="20"/>
              </w:rPr>
              <w:t>3737111</w:t>
            </w:r>
          </w:p>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e-mail: </w:t>
            </w:r>
            <w:hyperlink r:id="rId10" w:history="1">
              <w:r w:rsidRPr="00F470A4">
                <w:rPr>
                  <w:rStyle w:val="Collegamentoipertestuale"/>
                  <w:rFonts w:ascii="DecimaWE Rg" w:eastAsia="HelveticaNeueLTStd-Roman" w:hAnsi="DecimaWE Rg" w:cs="Bookman Old Style"/>
                  <w:bCs/>
                  <w:sz w:val="20"/>
                  <w:szCs w:val="20"/>
                </w:rPr>
                <w:t>responsabile.trattamento@insiel.it</w:t>
              </w:r>
            </w:hyperlink>
            <w:r>
              <w:rPr>
                <w:rFonts w:ascii="DecimaWE Rg" w:eastAsia="HelveticaNeueLTStd-Roman" w:hAnsi="DecimaWE Rg" w:cs="Bookman Old Style"/>
                <w:bCs/>
                <w:color w:val="000000"/>
                <w:sz w:val="20"/>
                <w:szCs w:val="20"/>
              </w:rPr>
              <w:t xml:space="preserve"> </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Finalità, base giuridica e obbligatorietà d</w:t>
            </w:r>
            <w:r w:rsidR="00945191">
              <w:rPr>
                <w:rFonts w:ascii="DecimaWE Rg" w:eastAsia="HelveticaNeueLTStd-Roman" w:hAnsi="DecimaWE Rg" w:cs="Bookman Old Style"/>
                <w:bCs/>
                <w:color w:val="000000"/>
                <w:sz w:val="20"/>
                <w:szCs w:val="20"/>
              </w:rPr>
              <w:t>e</w:t>
            </w:r>
            <w:r w:rsidRPr="00DA4407">
              <w:rPr>
                <w:rFonts w:ascii="DecimaWE Rg" w:eastAsia="HelveticaNeueLTStd-Roman" w:hAnsi="DecimaWE Rg" w:cs="Bookman Old Style"/>
                <w:bCs/>
                <w:color w:val="000000"/>
                <w:sz w:val="20"/>
                <w:szCs w:val="20"/>
              </w:rPr>
              <w:t>l trattamento</w:t>
            </w:r>
          </w:p>
        </w:tc>
        <w:tc>
          <w:tcPr>
            <w:tcW w:w="5954" w:type="dxa"/>
          </w:tcPr>
          <w:p w:rsidR="00EC532C"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Il Titolare tratta i dati richiesti anche all’interno dei documenti pubblicati ai fini della Procedura di seguito indicata (ad esempio, nome, cognome, luogo e data di nascita, codice fiscale e partita iva, indirizzo privato completo e sede attività, ragione sociale di impresa e associazione, telefono ed email o </w:t>
            </w:r>
            <w:proofErr w:type="spellStart"/>
            <w:r>
              <w:rPr>
                <w:rFonts w:ascii="DecimaWE Rg" w:eastAsia="HelveticaNeueLTStd-Roman" w:hAnsi="DecimaWE Rg" w:cs="Bookman Old Style"/>
                <w:bCs/>
                <w:color w:val="000000"/>
                <w:sz w:val="20"/>
                <w:szCs w:val="20"/>
              </w:rPr>
              <w:t>pec</w:t>
            </w:r>
            <w:proofErr w:type="spellEnd"/>
            <w:r>
              <w:rPr>
                <w:rFonts w:ascii="DecimaWE Rg" w:eastAsia="HelveticaNeueLTStd-Roman" w:hAnsi="DecimaWE Rg" w:cs="Bookman Old Style"/>
                <w:bCs/>
                <w:color w:val="000000"/>
                <w:sz w:val="20"/>
                <w:szCs w:val="20"/>
              </w:rPr>
              <w:t xml:space="preserve"> di contatto, dettagli dei documenti d’identità, riferimenti bancari e di pagamento) comunicati nell’esecuzione dei proprio compiti di interesse pubblico o comunque connessi all’esercizio dei propri pubblici poteri in particolare per le seguenti finalità istituzionali:</w:t>
            </w:r>
          </w:p>
          <w:p w:rsidR="00EC532C" w:rsidRDefault="00EC532C" w:rsidP="00133167">
            <w:pPr>
              <w:spacing w:line="276" w:lineRule="auto"/>
              <w:jc w:val="both"/>
              <w:rPr>
                <w:rFonts w:ascii="DecimaWE Rg" w:eastAsia="HelveticaNeueLTStd-Roman" w:hAnsi="DecimaWE Rg" w:cs="Bookman Old Style"/>
                <w:b/>
                <w:bCs/>
                <w:color w:val="000000"/>
                <w:sz w:val="20"/>
                <w:szCs w:val="20"/>
              </w:rPr>
            </w:pPr>
            <w:r>
              <w:rPr>
                <w:rFonts w:ascii="DecimaWE Rg" w:eastAsia="HelveticaNeueLTStd-Roman" w:hAnsi="DecimaWE Rg" w:cs="Bookman Old Style"/>
                <w:b/>
                <w:bCs/>
                <w:color w:val="000000"/>
                <w:sz w:val="20"/>
                <w:szCs w:val="20"/>
              </w:rPr>
              <w:t>Iscrizione all’albo fornitori di beni e servizi dell’Agenzia Lavoro &amp; SviluppoImpresa</w:t>
            </w:r>
          </w:p>
          <w:p w:rsidR="00EC532C" w:rsidRPr="00337363"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L’interessato ha l’obbligo di fornire i dati personali richiesti. Il mancato conferimento dei dati necessari all’espletamento del procedimento comporta l’impossibilità di procedere all’istruttoria e all’iscrizione all’albo dei fornitori. </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Soggetti autorizzati al trattamento</w:t>
            </w:r>
          </w:p>
        </w:tc>
        <w:tc>
          <w:tcPr>
            <w:tcW w:w="5954"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 dati personali sono resi accessibili: ai dipendenti e collaboratori del Titolare e nella loro qualità di incaricati e/o responsabili interni del trattamento.</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Destinatari o categorie di destinatari dei dati personali</w:t>
            </w:r>
          </w:p>
        </w:tc>
        <w:tc>
          <w:tcPr>
            <w:tcW w:w="5954"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 dati personali raccolti potranno essere comunicati ad altri enti pubblici e/o organi pubblici per lo svolgimento di attività di segnalazione e controllo; eventuali destinatari possono essere anche soggetti terzi nell’ambito e nei limiti dell’accesso documentale nonché diffusi nei casi previsti dalla normativa di settore.</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Modalità del trattamento</w:t>
            </w:r>
          </w:p>
        </w:tc>
        <w:tc>
          <w:tcPr>
            <w:tcW w:w="5954"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Il trattamento dei dati avviene sia su supporti cartacei sia con modalità informatiche e telematiche che consentono la memorizzazione, la gestione e la trasmissione degli stessi, comunque nel rispetto della normativa vigente in materia di sicurezza e di riservatezza.</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Periodo di conservazione dei dati personali</w:t>
            </w:r>
          </w:p>
        </w:tc>
        <w:tc>
          <w:tcPr>
            <w:tcW w:w="5954" w:type="dxa"/>
          </w:tcPr>
          <w:p w:rsidR="00EC532C" w:rsidRPr="00945191" w:rsidRDefault="00EC532C" w:rsidP="00472677">
            <w:pPr>
              <w:spacing w:line="276" w:lineRule="auto"/>
              <w:jc w:val="both"/>
              <w:rPr>
                <w:rFonts w:ascii="DecimaWE Rg" w:eastAsia="HelveticaNeueLTStd-Roman" w:hAnsi="DecimaWE Rg" w:cs="Bookman Old Style"/>
                <w:bCs/>
                <w:color w:val="000000"/>
                <w:sz w:val="20"/>
                <w:szCs w:val="20"/>
              </w:rPr>
            </w:pPr>
            <w:r w:rsidRPr="00945191">
              <w:rPr>
                <w:rFonts w:ascii="DecimaWE Rg" w:eastAsia="HelveticaNeueLTStd-Roman" w:hAnsi="DecimaWE Rg" w:cs="Bookman Old Style"/>
                <w:bCs/>
                <w:color w:val="000000"/>
                <w:sz w:val="20"/>
                <w:szCs w:val="20"/>
              </w:rPr>
              <w:t xml:space="preserve">I dati personali vengono conservati per il periodo necessario al loro trattamento per le finalità indicate e in conformità alle norme sulla conservazione della documentazione amministrativa e digitale di 24 mesi, </w:t>
            </w:r>
            <w:r w:rsidR="00945191" w:rsidRPr="00945191">
              <w:rPr>
                <w:rFonts w:ascii="DecimaWE Rg" w:eastAsia="HelveticaNeueLTStd-Roman" w:hAnsi="DecimaWE Rg" w:cs="Bookman Old Style"/>
                <w:bCs/>
                <w:color w:val="000000"/>
                <w:sz w:val="20"/>
                <w:szCs w:val="20"/>
              </w:rPr>
              <w:t xml:space="preserve">coincidente con </w:t>
            </w:r>
            <w:r w:rsidR="00472677">
              <w:rPr>
                <w:rFonts w:ascii="DecimaWE Rg" w:eastAsia="HelveticaNeueLTStd-Roman" w:hAnsi="DecimaWE Rg" w:cs="Bookman Old Style"/>
                <w:bCs/>
                <w:color w:val="000000"/>
                <w:sz w:val="20"/>
                <w:szCs w:val="20"/>
              </w:rPr>
              <w:t>la</w:t>
            </w:r>
            <w:r w:rsidR="00945191" w:rsidRPr="00945191">
              <w:rPr>
                <w:rFonts w:ascii="DecimaWE Rg" w:eastAsia="HelveticaNeueLTStd-Roman" w:hAnsi="DecimaWE Rg" w:cs="Bookman Old Style"/>
                <w:bCs/>
                <w:color w:val="000000"/>
                <w:sz w:val="20"/>
                <w:szCs w:val="20"/>
              </w:rPr>
              <w:t xml:space="preserve"> revisione </w:t>
            </w:r>
            <w:r w:rsidRPr="00945191">
              <w:rPr>
                <w:rFonts w:ascii="DecimaWE Rg" w:eastAsia="HelveticaNeueLTStd-Roman" w:hAnsi="DecimaWE Rg" w:cs="Bookman Old Style"/>
                <w:bCs/>
                <w:color w:val="000000"/>
                <w:sz w:val="20"/>
                <w:szCs w:val="20"/>
              </w:rPr>
              <w:t>dell’iscrizione all’Albo.</w:t>
            </w:r>
          </w:p>
        </w:tc>
      </w:tr>
      <w:tr w:rsidR="00EC532C" w:rsidRPr="00DA4407" w:rsidTr="00133167">
        <w:trPr>
          <w:jc w:val="center"/>
        </w:trPr>
        <w:tc>
          <w:tcPr>
            <w:tcW w:w="3539"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Diritti fondamentali dell’interessato</w:t>
            </w:r>
          </w:p>
        </w:tc>
        <w:tc>
          <w:tcPr>
            <w:tcW w:w="5954" w:type="dxa"/>
          </w:tcPr>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Gli interessati al trattamento dei dati personali possono esercitare, nei limiti del Capo III del GDPR:</w:t>
            </w:r>
          </w:p>
          <w:p w:rsidR="00EC532C" w:rsidRPr="00DA4407" w:rsidRDefault="00945191" w:rsidP="00EC532C">
            <w:pPr>
              <w:pStyle w:val="Paragrafoelenco"/>
              <w:numPr>
                <w:ilvl w:val="0"/>
                <w:numId w:val="10"/>
              </w:numPr>
              <w:spacing w:line="276" w:lineRule="auto"/>
              <w:ind w:left="174" w:hanging="141"/>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lastRenderedPageBreak/>
              <w:t>i</w:t>
            </w:r>
            <w:r w:rsidR="00EC532C" w:rsidRPr="00DA4407">
              <w:rPr>
                <w:rFonts w:ascii="DecimaWE Rg" w:eastAsia="HelveticaNeueLTStd-Roman" w:hAnsi="DecimaWE Rg" w:cs="Bookman Old Style"/>
                <w:bCs/>
                <w:color w:val="000000"/>
                <w:sz w:val="20"/>
                <w:szCs w:val="20"/>
              </w:rPr>
              <w:t>l diritto di accesso ai dati personali e alle informazioni ad essi relative;</w:t>
            </w:r>
          </w:p>
          <w:p w:rsidR="00EC532C" w:rsidRPr="00DA4407" w:rsidRDefault="00945191" w:rsidP="00EC532C">
            <w:pPr>
              <w:pStyle w:val="Paragrafoelenco"/>
              <w:numPr>
                <w:ilvl w:val="0"/>
                <w:numId w:val="10"/>
              </w:numPr>
              <w:spacing w:line="276" w:lineRule="auto"/>
              <w:ind w:left="174" w:hanging="141"/>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w:t>
            </w:r>
            <w:r w:rsidR="00EC532C" w:rsidRPr="00DA4407">
              <w:rPr>
                <w:rFonts w:ascii="DecimaWE Rg" w:eastAsia="HelveticaNeueLTStd-Roman" w:hAnsi="DecimaWE Rg" w:cs="Bookman Old Style"/>
                <w:bCs/>
                <w:color w:val="000000"/>
                <w:sz w:val="20"/>
                <w:szCs w:val="20"/>
              </w:rPr>
              <w:t>l diritto di rettifica dei dati inesatti e di integrazioni dei dati incompleti;</w:t>
            </w:r>
          </w:p>
          <w:p w:rsidR="00EC532C" w:rsidRPr="00DA4407" w:rsidRDefault="00945191" w:rsidP="00EC532C">
            <w:pPr>
              <w:pStyle w:val="Paragrafoelenco"/>
              <w:numPr>
                <w:ilvl w:val="0"/>
                <w:numId w:val="10"/>
              </w:numPr>
              <w:spacing w:line="276" w:lineRule="auto"/>
              <w:ind w:left="174" w:hanging="141"/>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i</w:t>
            </w:r>
            <w:r w:rsidR="00EC532C" w:rsidRPr="00DA4407">
              <w:rPr>
                <w:rFonts w:ascii="DecimaWE Rg" w:eastAsia="HelveticaNeueLTStd-Roman" w:hAnsi="DecimaWE Rg" w:cs="Bookman Old Style"/>
                <w:bCs/>
                <w:color w:val="000000"/>
                <w:sz w:val="20"/>
                <w:szCs w:val="20"/>
              </w:rPr>
              <w:t>l diritto di cancellazione dei dati, di limitazione o di opposizione al loro trattamento</w:t>
            </w:r>
            <w:r>
              <w:rPr>
                <w:rFonts w:ascii="DecimaWE Rg" w:eastAsia="HelveticaNeueLTStd-Roman" w:hAnsi="DecimaWE Rg" w:cs="Bookman Old Style"/>
                <w:bCs/>
                <w:color w:val="000000"/>
                <w:sz w:val="20"/>
                <w:szCs w:val="20"/>
              </w:rPr>
              <w:t>;</w:t>
            </w:r>
          </w:p>
          <w:p w:rsidR="00EC532C" w:rsidRPr="00DA4407" w:rsidRDefault="00945191" w:rsidP="00133167">
            <w:pPr>
              <w:spacing w:line="276" w:lineRule="auto"/>
              <w:jc w:val="both"/>
              <w:rPr>
                <w:rFonts w:ascii="DecimaWE Rg" w:eastAsia="HelveticaNeueLTStd-Roman" w:hAnsi="DecimaWE Rg" w:cs="Bookman Old Style"/>
                <w:bCs/>
                <w:color w:val="000000"/>
                <w:sz w:val="20"/>
                <w:szCs w:val="20"/>
              </w:rPr>
            </w:pPr>
            <w:r>
              <w:rPr>
                <w:rFonts w:ascii="DecimaWE Rg" w:eastAsia="HelveticaNeueLTStd-Roman" w:hAnsi="DecimaWE Rg" w:cs="Bookman Old Style"/>
                <w:bCs/>
                <w:color w:val="000000"/>
                <w:sz w:val="20"/>
                <w:szCs w:val="20"/>
              </w:rPr>
              <w:t xml:space="preserve">la relativa </w:t>
            </w:r>
            <w:r w:rsidR="00EC532C" w:rsidRPr="00DA4407">
              <w:rPr>
                <w:rFonts w:ascii="DecimaWE Rg" w:eastAsia="HelveticaNeueLTStd-Roman" w:hAnsi="DecimaWE Rg" w:cs="Bookman Old Style"/>
                <w:bCs/>
                <w:color w:val="000000"/>
                <w:sz w:val="20"/>
                <w:szCs w:val="20"/>
              </w:rPr>
              <w:t xml:space="preserve">istanza all’Agenzia Lavoro &amp; SviluppoImpresa è presentata contattando il Responsabile della protezione dei dati presso l’Ente (Responsabile della protezione dei dati personali, via Sant’Anastasio 3, Trieste 34132, email: </w:t>
            </w:r>
            <w:hyperlink r:id="rId11" w:history="1">
              <w:r w:rsidR="00EC532C" w:rsidRPr="00DA4407">
                <w:rPr>
                  <w:rStyle w:val="Collegamentoipertestuale"/>
                  <w:rFonts w:ascii="DecimaWE Rg" w:eastAsia="HelveticaNeueLTStd-Roman" w:hAnsi="DecimaWE Rg" w:cs="Bookman Old Style"/>
                  <w:bCs/>
                  <w:sz w:val="20"/>
                  <w:szCs w:val="20"/>
                </w:rPr>
                <w:t>lavoro.sviluppoimpresa@regione.fvg.it</w:t>
              </w:r>
            </w:hyperlink>
            <w:r w:rsidR="00EC532C" w:rsidRPr="00DA4407">
              <w:rPr>
                <w:rFonts w:ascii="DecimaWE Rg" w:eastAsia="HelveticaNeueLTStd-Roman" w:hAnsi="DecimaWE Rg" w:cs="Bookman Old Style"/>
                <w:bCs/>
                <w:color w:val="000000"/>
                <w:sz w:val="20"/>
                <w:szCs w:val="20"/>
              </w:rPr>
              <w:t xml:space="preserve">; PEC: </w:t>
            </w:r>
            <w:hyperlink r:id="rId12" w:history="1">
              <w:r w:rsidR="00EC532C" w:rsidRPr="00DA4407">
                <w:rPr>
                  <w:rStyle w:val="Collegamentoipertestuale"/>
                  <w:rFonts w:ascii="DecimaWE Rg" w:eastAsia="HelveticaNeueLTStd-Roman" w:hAnsi="DecimaWE Rg" w:cs="Bookman Old Style"/>
                  <w:bCs/>
                  <w:sz w:val="20"/>
                  <w:szCs w:val="20"/>
                </w:rPr>
                <w:t>lavoro.sviluppoimpresa@certregione.fvg.it</w:t>
              </w:r>
            </w:hyperlink>
            <w:r w:rsidR="00EC532C" w:rsidRPr="00DA4407">
              <w:rPr>
                <w:rFonts w:ascii="DecimaWE Rg" w:eastAsia="HelveticaNeueLTStd-Roman" w:hAnsi="DecimaWE Rg" w:cs="Bookman Old Style"/>
                <w:bCs/>
                <w:color w:val="000000"/>
                <w:sz w:val="20"/>
                <w:szCs w:val="20"/>
              </w:rPr>
              <w:t>).</w:t>
            </w:r>
          </w:p>
          <w:p w:rsidR="00EC532C" w:rsidRPr="00DA4407" w:rsidRDefault="00EC532C" w:rsidP="00133167">
            <w:pPr>
              <w:spacing w:line="276" w:lineRule="auto"/>
              <w:jc w:val="both"/>
              <w:rPr>
                <w:rFonts w:ascii="DecimaWE Rg" w:eastAsia="HelveticaNeueLTStd-Roman" w:hAnsi="DecimaWE Rg" w:cs="Bookman Old Style"/>
                <w:bCs/>
                <w:color w:val="000000"/>
                <w:sz w:val="20"/>
                <w:szCs w:val="20"/>
              </w:rPr>
            </w:pPr>
            <w:r w:rsidRPr="00DA4407">
              <w:rPr>
                <w:rFonts w:ascii="DecimaWE Rg" w:eastAsia="HelveticaNeueLTStd-Roman" w:hAnsi="DecimaWE Rg" w:cs="Bookman Old Style"/>
                <w:bCs/>
                <w:color w:val="000000"/>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tc>
      </w:tr>
    </w:tbl>
    <w:p w:rsidR="00EC532C" w:rsidRDefault="00EC532C" w:rsidP="00945191">
      <w:pPr>
        <w:spacing w:line="276" w:lineRule="auto"/>
        <w:jc w:val="both"/>
        <w:rPr>
          <w:rFonts w:ascii="DecimaWE Rg" w:eastAsia="HelveticaNeueLTStd-Roman" w:hAnsi="DecimaWE Rg" w:cs="Bookman Old Style"/>
          <w:bCs/>
          <w:color w:val="000000"/>
          <w:szCs w:val="20"/>
        </w:rPr>
      </w:pPr>
    </w:p>
    <w:sectPr w:rsidR="00EC53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21" w:rsidRDefault="002E7621" w:rsidP="006F5CB7">
      <w:pPr>
        <w:spacing w:after="0" w:line="240" w:lineRule="auto"/>
      </w:pPr>
      <w:r>
        <w:separator/>
      </w:r>
    </w:p>
  </w:endnote>
  <w:endnote w:type="continuationSeparator" w:id="0">
    <w:p w:rsidR="002E7621" w:rsidRDefault="002E7621" w:rsidP="006F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HelveticaNeueLTStd-Roman">
    <w:altName w:val="Times New Roman"/>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21" w:rsidRDefault="002E7621" w:rsidP="006F5CB7">
      <w:pPr>
        <w:spacing w:after="0" w:line="240" w:lineRule="auto"/>
      </w:pPr>
      <w:r>
        <w:separator/>
      </w:r>
    </w:p>
  </w:footnote>
  <w:footnote w:type="continuationSeparator" w:id="0">
    <w:p w:rsidR="002E7621" w:rsidRDefault="002E7621" w:rsidP="006F5CB7">
      <w:pPr>
        <w:spacing w:after="0" w:line="240" w:lineRule="auto"/>
      </w:pPr>
      <w:r>
        <w:continuationSeparator/>
      </w:r>
    </w:p>
  </w:footnote>
  <w:footnote w:id="1">
    <w:p w:rsidR="002E48D5" w:rsidRPr="00F97493" w:rsidRDefault="006F5CB7" w:rsidP="002E48D5">
      <w:pPr>
        <w:pStyle w:val="Testonotaapidipagina"/>
        <w:rPr>
          <w:rFonts w:ascii="DecimaWE Rg" w:hAnsi="DecimaWE Rg"/>
          <w:sz w:val="18"/>
          <w:szCs w:val="18"/>
        </w:rPr>
      </w:pPr>
      <w:r w:rsidRPr="00F97493">
        <w:rPr>
          <w:rStyle w:val="Rimandonotaapidipagina"/>
          <w:rFonts w:ascii="DecimaWE Rg" w:hAnsi="DecimaWE Rg"/>
          <w:sz w:val="18"/>
          <w:szCs w:val="18"/>
        </w:rPr>
        <w:footnoteRef/>
      </w:r>
      <w:r w:rsidRPr="00F97493">
        <w:rPr>
          <w:rFonts w:ascii="DecimaWE Rg" w:hAnsi="DecimaWE Rg"/>
          <w:sz w:val="18"/>
          <w:szCs w:val="18"/>
        </w:rPr>
        <w:t xml:space="preserve"> </w:t>
      </w:r>
      <w:r w:rsidRPr="00F97493">
        <w:rPr>
          <w:rFonts w:ascii="DecimaWE Rg" w:hAnsi="DecimaWE Rg"/>
          <w:b/>
          <w:sz w:val="18"/>
          <w:szCs w:val="18"/>
        </w:rPr>
        <w:t>Art. 80 Motivi di esclusione</w:t>
      </w:r>
      <w:r w:rsidRPr="00F97493">
        <w:rPr>
          <w:rFonts w:ascii="DecimaWE Rg" w:hAnsi="DecimaWE Rg"/>
          <w:sz w:val="18"/>
          <w:szCs w:val="18"/>
        </w:rPr>
        <w:t xml:space="preserve"> </w:t>
      </w:r>
    </w:p>
    <w:p w:rsidR="006F5CB7" w:rsidRPr="00F97493" w:rsidRDefault="006F5CB7" w:rsidP="002E48D5">
      <w:pPr>
        <w:pStyle w:val="Testonotaapidipagina"/>
        <w:jc w:val="both"/>
        <w:rPr>
          <w:rFonts w:ascii="DecimaWE Rg" w:hAnsi="DecimaWE Rg"/>
        </w:rPr>
      </w:pPr>
      <w:r w:rsidRPr="00F97493">
        <w:rPr>
          <w:rFonts w:ascii="DecimaWE Rg" w:hAnsi="DecimaWE Rg"/>
          <w:sz w:val="18"/>
          <w:szCs w:val="18"/>
        </w:rPr>
        <w:t>1. Costituisce motivo di esclusione di un operatore economico dalla partecipazione a una procedura d'appalto o concessione, la condanna con sentenza definitiva o decreto penale di condanna divenuto irrevocabile o sentenza di applicazione della pena su richiesta ai sensi</w:t>
      </w:r>
      <w:r w:rsidRPr="00A82713">
        <w:rPr>
          <w:sz w:val="18"/>
          <w:szCs w:val="18"/>
        </w:rPr>
        <w:t xml:space="preserve"> </w:t>
      </w:r>
      <w:r w:rsidRPr="00F97493">
        <w:rPr>
          <w:rFonts w:ascii="DecimaWE Rg" w:hAnsi="DecimaWE Rg"/>
          <w:sz w:val="18"/>
          <w:szCs w:val="18"/>
        </w:rPr>
        <w:t xml:space="preserve">dell'articolo 444 del codice di procedura penale, anche riferita a un suo subappaltatore nei casi di cui all'articolo 105, comma 6, per uno dei seguenti reati: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a) delitti, consumati o tentati, di cui agli articoli 416,</w:t>
      </w:r>
      <w:r w:rsidR="00A82713" w:rsidRPr="00F97493">
        <w:rPr>
          <w:rFonts w:ascii="DecimaWE Rg" w:hAnsi="DecimaWE Rg"/>
          <w:sz w:val="18"/>
          <w:szCs w:val="18"/>
        </w:rPr>
        <w:t xml:space="preserve"> </w:t>
      </w:r>
      <w:r w:rsidRPr="00F97493">
        <w:rPr>
          <w:rFonts w:ascii="DecimaWE Rg" w:hAnsi="DecimaWE Rg"/>
          <w:sz w:val="18"/>
          <w:szCs w:val="18"/>
        </w:rPr>
        <w:t>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w:t>
      </w:r>
      <w:r w:rsidR="00A82713" w:rsidRPr="00F97493">
        <w:rPr>
          <w:rFonts w:ascii="DecimaWE Rg" w:hAnsi="DecimaWE Rg"/>
          <w:sz w:val="18"/>
          <w:szCs w:val="18"/>
        </w:rPr>
        <w:t>dro 2008/841/GAI del Consiglio;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b) delitti, consumati o tentati, di cui agli articoli 317, 318, 319, 319-ter, 319-quater, 320, 321, 322, 322-bis, 346-bis, 353, 353-bis, 354, 355 e 356 del codice penale nonché all'articolo 2635 del codice civile;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b-bis) false comunicazioni sociali di cui agli articoli 2621 e 2622 del codice civile;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c) frode ai sensi dell'articolo 1 della convenzione relativa alla tutela degli interessi finanziari delle Comunità europee;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d) delitti, consumati o tentati, commessi con finalità di terrorismo, anche internazionale, e di eversione dell'ordine costituzionale reati terroristici o reati connessi alle attività terroristiche;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e) delitti di cui agli articoli 648-bis,648-ter e 648-ter.1 del codice penale, riciclaggio di proventi di attività criminose o finanziamento del terrorismo, quali definiti all'articolo 1 del decreto legislativo 22 giugno 2007, n. 109 e successive modificazioni;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f) sfruttamento del lavoro minorile e altre forme di tratta di esseri umani definite con il decreto legislativo 4 marzo 2014, n. 24;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g) ogni altro delitto da cui derivi, quale pena accessoria, l'incapacità di contrattare con la pubblica amministrazione.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3. L'esclusione di cui ai commi 1 e 2 va disposta se la sentenza o il decreto ovvero la misura </w:t>
      </w:r>
      <w:proofErr w:type="spellStart"/>
      <w:r w:rsidRPr="00F97493">
        <w:rPr>
          <w:rFonts w:ascii="DecimaWE Rg" w:hAnsi="DecimaWE Rg"/>
          <w:sz w:val="18"/>
          <w:szCs w:val="18"/>
        </w:rPr>
        <w:t>interdittiva</w:t>
      </w:r>
      <w:proofErr w:type="spellEnd"/>
      <w:r w:rsidRPr="00F97493">
        <w:rPr>
          <w:rFonts w:ascii="DecimaWE Rg" w:hAnsi="DecimaWE Rg"/>
          <w:sz w:val="18"/>
          <w:szCs w:val="18"/>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w:t>
      </w:r>
      <w:r w:rsidRPr="00F97493">
        <w:rPr>
          <w:rFonts w:ascii="DecimaWE Rg" w:hAnsi="DecimaWE Rg"/>
        </w:rPr>
        <w:t xml:space="preserve"> </w:t>
      </w:r>
      <w:r w:rsidRPr="00F97493">
        <w:rPr>
          <w:rFonts w:ascii="DecimaWE Rg" w:hAnsi="DecimaWE Rg"/>
          <w:sz w:val="18"/>
          <w:szCs w:val="18"/>
        </w:rPr>
        <w:t xml:space="preserve">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5. Le stazioni appaltanti escludono dalla partecipazione alla procedura d'appalto un operatore economico in una delle seguenti situazioni, anche riferita a un suo subappaltatore nei casi di cui all'articolo 105, comma 6, qualora:</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6F5CB7" w:rsidRPr="00F97493" w:rsidRDefault="006F5CB7" w:rsidP="004065A8">
      <w:pPr>
        <w:pStyle w:val="Testonotaapidipagina"/>
        <w:jc w:val="both"/>
        <w:rPr>
          <w:rFonts w:ascii="DecimaWE Rg" w:hAnsi="DecimaWE Rg"/>
          <w:sz w:val="18"/>
          <w:szCs w:val="18"/>
        </w:rPr>
      </w:pPr>
      <w:r w:rsidRPr="00F97493">
        <w:rPr>
          <w:rFonts w:ascii="DecimaWE Rg" w:hAnsi="DecimaWE Rg"/>
          <w:sz w:val="18"/>
          <w:szCs w:val="18"/>
        </w:rPr>
        <w:t>b)</w:t>
      </w:r>
      <w:r w:rsidR="000949C6" w:rsidRPr="000949C6">
        <w:rPr>
          <w:rFonts w:ascii="DecimaWE Rg" w:hAnsi="DecimaWE Rg"/>
          <w:sz w:val="18"/>
          <w:szCs w:val="18"/>
        </w:rPr>
        <w:t xml:space="preserve"> </w:t>
      </w:r>
      <w:r w:rsidR="008F72BA" w:rsidRPr="000949C6">
        <w:rPr>
          <w:rFonts w:ascii="DecimaWE Rg" w:hAnsi="DecimaWE Rg"/>
          <w:sz w:val="18"/>
          <w:szCs w:val="18"/>
        </w:rPr>
        <w:t>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r w:rsidR="008F72BA" w:rsidRPr="00F97493">
        <w:rPr>
          <w:rFonts w:ascii="DecimaWE Rg" w:hAnsi="DecimaWE Rg"/>
          <w:sz w:val="18"/>
          <w:szCs w:val="18"/>
        </w:rPr>
        <w:t>;</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c) la stazione appaltante dimostri con mezzi adeguati che l'operatore economico si è reso colpevole di gravi illeciti professionali, tali da rendere dubbia l</w:t>
      </w:r>
      <w:r w:rsidR="000527D0" w:rsidRPr="00F97493">
        <w:rPr>
          <w:rFonts w:ascii="DecimaWE Rg" w:hAnsi="DecimaWE Rg"/>
          <w:sz w:val="18"/>
          <w:szCs w:val="18"/>
        </w:rPr>
        <w:t>a sua integrità o affidabilità;</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c-quater) l'operatore economico abbia commesso grave inadempimento nei confronti di uno o più subappaltatori, riconosciuto o accertato con sente</w:t>
      </w:r>
      <w:r w:rsidR="000527D0" w:rsidRPr="00F97493">
        <w:rPr>
          <w:rFonts w:ascii="DecimaWE Rg" w:hAnsi="DecimaWE Rg"/>
          <w:sz w:val="18"/>
          <w:szCs w:val="18"/>
        </w:rPr>
        <w:t>nza passata in giudicato;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d) la partecipazione dell'operatore economico determini una situazione di conflitto di interesse ai sensi dell'articolo 42, comma 2, non diversamente risolvibile;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e) una distorsione della concorrenza derivante dal precedente coinvolgimento degli operatori economici nella preparazione della procedura d'appalto di cui all'articolo 67 non possa essere risolta con misure meno intrusive;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f) l'operatore economico sia stato soggetto alla sanzione </w:t>
      </w:r>
      <w:proofErr w:type="spellStart"/>
      <w:r w:rsidRPr="00F97493">
        <w:rPr>
          <w:rFonts w:ascii="DecimaWE Rg" w:hAnsi="DecimaWE Rg"/>
          <w:sz w:val="18"/>
          <w:szCs w:val="18"/>
        </w:rPr>
        <w:t>interdittiva</w:t>
      </w:r>
      <w:proofErr w:type="spellEnd"/>
      <w:r w:rsidRPr="00F97493">
        <w:rPr>
          <w:rFonts w:ascii="DecimaWE Rg" w:hAnsi="DecimaWE Rg"/>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F97493">
        <w:rPr>
          <w:rFonts w:ascii="DecimaWE Rg" w:hAnsi="DecimaWE Rg"/>
          <w:sz w:val="18"/>
          <w:szCs w:val="18"/>
        </w:rPr>
        <w:t>interdittivi</w:t>
      </w:r>
      <w:proofErr w:type="spellEnd"/>
      <w:r w:rsidRPr="00F97493">
        <w:rPr>
          <w:rFonts w:ascii="DecimaWE Rg" w:hAnsi="DecimaWE Rg"/>
          <w:sz w:val="18"/>
          <w:szCs w:val="18"/>
        </w:rPr>
        <w:t xml:space="preserve"> di cui all'articolo 14 del decreto legislativo 9 aprile 2008, n. 81;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f-bis) l'operatore economico che presenti nella procedura di gara in corso e negli affidamenti di subappalti documentazione</w:t>
      </w:r>
      <w:r w:rsidR="00A82713" w:rsidRPr="00F97493">
        <w:rPr>
          <w:rFonts w:ascii="DecimaWE Rg" w:hAnsi="DecimaWE Rg"/>
          <w:sz w:val="18"/>
          <w:szCs w:val="18"/>
        </w:rPr>
        <w:t xml:space="preserve"> o dichiarazioni non veritiere;</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w:t>
      </w:r>
      <w:r w:rsidR="00A82713" w:rsidRPr="00F97493">
        <w:rPr>
          <w:rFonts w:ascii="DecimaWE Rg" w:hAnsi="DecimaWE Rg"/>
          <w:sz w:val="18"/>
          <w:szCs w:val="18"/>
        </w:rPr>
        <w:t>ne nel casellario informatico;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i) l'operatore economico non presenti la certificazione di cui all'articolo 17 della legge 12 marzo 1999, n. 68, ovvero non autocertifichi la suss</w:t>
      </w:r>
      <w:r w:rsidR="00A82713" w:rsidRPr="00F97493">
        <w:rPr>
          <w:rFonts w:ascii="DecimaWE Rg" w:hAnsi="DecimaWE Rg"/>
          <w:sz w:val="18"/>
          <w:szCs w:val="18"/>
        </w:rPr>
        <w:t>istenza del medesimo requisito;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l) l'operatore economico che, pur essendo stato vittima dei reati previsti e puniti dagli articoli 317 e 629 del codice penale aggravati ai sensi </w:t>
      </w:r>
      <w:r w:rsidRPr="000949C6">
        <w:rPr>
          <w:rFonts w:ascii="DecimaWE Rg" w:hAnsi="DecimaWE Rg"/>
          <w:sz w:val="18"/>
          <w:szCs w:val="18"/>
        </w:rPr>
        <w:t>dell'articolo</w:t>
      </w:r>
      <w:r w:rsidR="000949C6">
        <w:rPr>
          <w:rFonts w:ascii="DecimaWE Rg" w:hAnsi="DecimaWE Rg"/>
          <w:sz w:val="18"/>
          <w:szCs w:val="18"/>
        </w:rPr>
        <w:t xml:space="preserve"> </w:t>
      </w:r>
      <w:r w:rsidR="006F3026" w:rsidRPr="000949C6">
        <w:rPr>
          <w:rFonts w:ascii="DecimaWE Rg" w:hAnsi="DecimaWE Rg"/>
          <w:sz w:val="18"/>
          <w:szCs w:val="18"/>
        </w:rPr>
        <w:t xml:space="preserve">416-BIS.1 </w:t>
      </w:r>
      <w:r w:rsidR="00C96B45" w:rsidRPr="000949C6">
        <w:rPr>
          <w:rFonts w:ascii="DecimaWE Rg" w:hAnsi="DecimaWE Rg"/>
          <w:sz w:val="18"/>
          <w:szCs w:val="18"/>
        </w:rPr>
        <w:t xml:space="preserve">del </w:t>
      </w:r>
      <w:r w:rsidR="006F3026" w:rsidRPr="000949C6">
        <w:rPr>
          <w:rFonts w:ascii="DecimaWE Rg" w:hAnsi="DecimaWE Rg"/>
          <w:sz w:val="18"/>
          <w:szCs w:val="18"/>
        </w:rPr>
        <w:t>C</w:t>
      </w:r>
      <w:r w:rsidR="00C96B45" w:rsidRPr="000949C6">
        <w:rPr>
          <w:rFonts w:ascii="DecimaWE Rg" w:hAnsi="DecimaWE Rg"/>
          <w:sz w:val="18"/>
          <w:szCs w:val="18"/>
        </w:rPr>
        <w:t>odice penale</w:t>
      </w:r>
      <w:r w:rsidRPr="00F97493">
        <w:rPr>
          <w:rFonts w:ascii="DecimaWE Rg" w:hAnsi="DecimaWE Rg"/>
          <w:sz w:val="18"/>
          <w:szCs w:val="18"/>
        </w:rPr>
        <w:t xml:space="preserve">,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8. Se la stazione appaltante ritiene che le misure di cui al comma 7 sono sufficienti, l'operatore economico non è escluso della procedura d'appalto; viceversa dell'esclusione viene data motivata comunicazione all'operatore economico.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9. Un operatore economico escluso con sentenza definitiva dalla partecipazione alle procedure di appalto non può avvalersi della possibilità prevista dai commi 7 e 8 nel corso del periodo di esclusione derivante da tale sentenza.</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10. Se la sentenza penale di condanna definitiva non fissa la durata della pena accessoria della incapacità di contrattare con la pubblica amministrazione, la durata della esclusione dalla procedura d'appalto o concessione è:</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a) perpetua, nei casi in cui alla condanna consegue di diritto la pena accessoria perpetua, ai sensi dell'articolo 317-bis, primo periodo, del codice penale, salvo che la pena sia dichiarata estinta ai sensi dell'articolo 179, settimo comma, del codice penale;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b) pari a sette anni nei casi previsti dall'articolo 317-bis, secondo periodo, del codice penale, salvo che sia intervenuta riabilitazione; </w:t>
      </w:r>
    </w:p>
    <w:p w:rsidR="00A82713"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c) pari a cinque anni nei casi diversi da quelli di cui alle lettere a) e b), salvo che sia intervenuta riabilitazione.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 xml:space="preserve">10-bis. Nei casi di cui alle lettere b) e c) del comma 10, se la pena principale ha una durata inferiore, rispettivamente, a sette e cinque anni di reclusione, la durata della esclusione è pari alla durata della pena principale. Nei casi di cui al comma 5, la durata della esclusione è pari a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 </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11. Le cause di esclusione previste dal presente articolo non si applicano alle aziende o società sottoposte a sequestro o confisca ai sensi dell'articolo 12-sexies del decreto-legge 8 giugno 1992, n. 306, convertito, con modificazioni, dalla legge 7 agosto 1992, n. 356</w:t>
      </w:r>
      <w:r w:rsidRPr="00A82713">
        <w:rPr>
          <w:sz w:val="18"/>
          <w:szCs w:val="18"/>
        </w:rPr>
        <w:t xml:space="preserve"> </w:t>
      </w:r>
      <w:r w:rsidRPr="00F97493">
        <w:rPr>
          <w:rFonts w:ascii="DecimaWE Rg" w:hAnsi="DecimaWE Rg"/>
          <w:sz w:val="18"/>
          <w:szCs w:val="18"/>
        </w:rPr>
        <w:t>o degli articoli</w:t>
      </w:r>
      <w:r w:rsidRPr="00A82713">
        <w:rPr>
          <w:sz w:val="18"/>
          <w:szCs w:val="18"/>
        </w:rPr>
        <w:t xml:space="preserve"> </w:t>
      </w:r>
      <w:r w:rsidRPr="00F97493">
        <w:rPr>
          <w:rFonts w:ascii="DecimaWE Rg" w:hAnsi="DecimaWE Rg"/>
          <w:sz w:val="18"/>
          <w:szCs w:val="18"/>
        </w:rPr>
        <w:t>20 e 24 del decreto legislativo 6 settembre 2011, n. 159, ed affidate ad un custode o amministratore giudiziario o finanziario, limitatamente a quelle riferite al periodo precedente al predetto affidamento.</w:t>
      </w:r>
    </w:p>
    <w:p w:rsidR="006F5CB7"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A82713" w:rsidRPr="00F97493" w:rsidRDefault="006F5CB7" w:rsidP="002E48D5">
      <w:pPr>
        <w:pStyle w:val="Testonotaapidipagina"/>
        <w:jc w:val="both"/>
        <w:rPr>
          <w:rFonts w:ascii="DecimaWE Rg" w:hAnsi="DecimaWE Rg"/>
          <w:sz w:val="18"/>
          <w:szCs w:val="18"/>
        </w:rPr>
      </w:pPr>
      <w:r w:rsidRPr="00F97493">
        <w:rPr>
          <w:rFonts w:ascii="DecimaWE Rg" w:hAnsi="DecimaWE Rg"/>
          <w:sz w:val="18"/>
          <w:szCs w:val="18"/>
        </w:rPr>
        <w:t>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w:t>
      </w:r>
      <w:r w:rsidR="00A82713" w:rsidRPr="00F97493">
        <w:rPr>
          <w:rFonts w:ascii="DecimaWE Rg" w:hAnsi="DecimaWE Rg"/>
          <w:sz w:val="18"/>
          <w:szCs w:val="18"/>
        </w:rPr>
        <w:t xml:space="preserve"> medesimo comma 5, lettera c). </w:t>
      </w:r>
    </w:p>
    <w:p w:rsidR="006F5CB7" w:rsidRPr="00A82713" w:rsidRDefault="006F5CB7" w:rsidP="002E48D5">
      <w:pPr>
        <w:pStyle w:val="Testonotaapidipagina"/>
        <w:jc w:val="both"/>
        <w:rPr>
          <w:sz w:val="18"/>
          <w:szCs w:val="18"/>
        </w:rPr>
      </w:pPr>
      <w:r w:rsidRPr="00F97493">
        <w:rPr>
          <w:rFonts w:ascii="DecimaWE Rg" w:hAnsi="DecimaWE Rg"/>
          <w:sz w:val="18"/>
          <w:szCs w:val="18"/>
        </w:rPr>
        <w:t>14. Non possono essere affidatari di subappalti e non possono stipulare i relativi contratti i soggetti per i quali ricorrano i motivi di esclusione previsti dal presente articolo.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F46EC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1616756"/>
    <w:multiLevelType w:val="hybridMultilevel"/>
    <w:tmpl w:val="881C41A8"/>
    <w:lvl w:ilvl="0" w:tplc="7B4EBD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7546D8"/>
    <w:multiLevelType w:val="hybridMultilevel"/>
    <w:tmpl w:val="22EC0C92"/>
    <w:lvl w:ilvl="0" w:tplc="0DA4CF7A">
      <w:start w:val="1"/>
      <w:numFmt w:val="upperLetter"/>
      <w:lvlText w:val="%1)"/>
      <w:lvlJc w:val="left"/>
      <w:pPr>
        <w:ind w:left="480" w:hanging="1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D15FB3"/>
    <w:multiLevelType w:val="hybridMultilevel"/>
    <w:tmpl w:val="4F721B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B51618"/>
    <w:multiLevelType w:val="multilevel"/>
    <w:tmpl w:val="9C5A9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52865"/>
    <w:multiLevelType w:val="multilevel"/>
    <w:tmpl w:val="D9F29FF8"/>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F3D0B5A"/>
    <w:multiLevelType w:val="hybridMultilevel"/>
    <w:tmpl w:val="164835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D548E1"/>
    <w:multiLevelType w:val="hybridMultilevel"/>
    <w:tmpl w:val="2A16FA80"/>
    <w:lvl w:ilvl="0" w:tplc="0DC80250">
      <w:numFmt w:val="bullet"/>
      <w:lvlText w:val="-"/>
      <w:lvlJc w:val="left"/>
      <w:pPr>
        <w:ind w:left="720" w:hanging="360"/>
      </w:pPr>
      <w:rPr>
        <w:rFonts w:ascii="DecimaWE Rg" w:eastAsia="HelveticaNeueLTStd-Roman" w:hAnsi="DecimaWE Rg"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4B4A31"/>
    <w:multiLevelType w:val="hybridMultilevel"/>
    <w:tmpl w:val="71A8B66E"/>
    <w:lvl w:ilvl="0" w:tplc="34921F46">
      <w:start w:val="10"/>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7A25C6"/>
    <w:multiLevelType w:val="multilevel"/>
    <w:tmpl w:val="92CE879A"/>
    <w:lvl w:ilvl="0">
      <w:start w:val="1"/>
      <w:numFmt w:val="bullet"/>
      <w:lvlText w:val=""/>
      <w:lvlJc w:val="left"/>
      <w:pPr>
        <w:ind w:left="1080" w:hanging="360"/>
      </w:pPr>
      <w:rPr>
        <w:rFonts w:ascii="Symbol" w:hAnsi="Symbol"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9A"/>
    <w:rsid w:val="00005795"/>
    <w:rsid w:val="00013B46"/>
    <w:rsid w:val="000273E2"/>
    <w:rsid w:val="000466F7"/>
    <w:rsid w:val="000527D0"/>
    <w:rsid w:val="00091FB3"/>
    <w:rsid w:val="000949C6"/>
    <w:rsid w:val="000C4D98"/>
    <w:rsid w:val="00141460"/>
    <w:rsid w:val="001445D6"/>
    <w:rsid w:val="002147B8"/>
    <w:rsid w:val="00221A2B"/>
    <w:rsid w:val="00256E9B"/>
    <w:rsid w:val="0026147C"/>
    <w:rsid w:val="00263CF1"/>
    <w:rsid w:val="00271548"/>
    <w:rsid w:val="002C5C3F"/>
    <w:rsid w:val="002E48D5"/>
    <w:rsid w:val="002E7621"/>
    <w:rsid w:val="002F42E9"/>
    <w:rsid w:val="00350031"/>
    <w:rsid w:val="003C51D0"/>
    <w:rsid w:val="004031F5"/>
    <w:rsid w:val="004065A8"/>
    <w:rsid w:val="00462656"/>
    <w:rsid w:val="004670F0"/>
    <w:rsid w:val="00472677"/>
    <w:rsid w:val="004A00EE"/>
    <w:rsid w:val="004B1D9A"/>
    <w:rsid w:val="004D4F49"/>
    <w:rsid w:val="005041EA"/>
    <w:rsid w:val="005970F7"/>
    <w:rsid w:val="005B5951"/>
    <w:rsid w:val="005D4AC9"/>
    <w:rsid w:val="00617104"/>
    <w:rsid w:val="00683CBC"/>
    <w:rsid w:val="006952A3"/>
    <w:rsid w:val="006B7710"/>
    <w:rsid w:val="006C721C"/>
    <w:rsid w:val="006E1A1E"/>
    <w:rsid w:val="006F3026"/>
    <w:rsid w:val="006F5CB7"/>
    <w:rsid w:val="007433CA"/>
    <w:rsid w:val="00744540"/>
    <w:rsid w:val="00767911"/>
    <w:rsid w:val="007B5B96"/>
    <w:rsid w:val="007B782F"/>
    <w:rsid w:val="007C0786"/>
    <w:rsid w:val="008239B9"/>
    <w:rsid w:val="008A753C"/>
    <w:rsid w:val="008F72BA"/>
    <w:rsid w:val="008F7DD7"/>
    <w:rsid w:val="009314BA"/>
    <w:rsid w:val="00945191"/>
    <w:rsid w:val="00981456"/>
    <w:rsid w:val="00982492"/>
    <w:rsid w:val="00987825"/>
    <w:rsid w:val="00990BC7"/>
    <w:rsid w:val="009B5CC3"/>
    <w:rsid w:val="009C140B"/>
    <w:rsid w:val="00A510B6"/>
    <w:rsid w:val="00A80167"/>
    <w:rsid w:val="00A82713"/>
    <w:rsid w:val="00A9761D"/>
    <w:rsid w:val="00AA16C6"/>
    <w:rsid w:val="00AB5EA8"/>
    <w:rsid w:val="00AC4E53"/>
    <w:rsid w:val="00AE02A6"/>
    <w:rsid w:val="00B540DD"/>
    <w:rsid w:val="00B86C13"/>
    <w:rsid w:val="00B93572"/>
    <w:rsid w:val="00B955AA"/>
    <w:rsid w:val="00B961F0"/>
    <w:rsid w:val="00BB1417"/>
    <w:rsid w:val="00BB4FBB"/>
    <w:rsid w:val="00C138A1"/>
    <w:rsid w:val="00C556DA"/>
    <w:rsid w:val="00C878A6"/>
    <w:rsid w:val="00C96B45"/>
    <w:rsid w:val="00CF5B0E"/>
    <w:rsid w:val="00D05795"/>
    <w:rsid w:val="00DC0120"/>
    <w:rsid w:val="00DC0500"/>
    <w:rsid w:val="00DD6679"/>
    <w:rsid w:val="00E04801"/>
    <w:rsid w:val="00E2678B"/>
    <w:rsid w:val="00E65130"/>
    <w:rsid w:val="00E7116C"/>
    <w:rsid w:val="00EB0CFC"/>
    <w:rsid w:val="00EC532C"/>
    <w:rsid w:val="00EF671E"/>
    <w:rsid w:val="00F97493"/>
    <w:rsid w:val="00FC41A1"/>
    <w:rsid w:val="00FE3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28C5"/>
  <w15:chartTrackingRefBased/>
  <w15:docId w15:val="{9B1D5D5C-1B07-448D-8082-54444CAF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7710"/>
    <w:pPr>
      <w:ind w:left="720"/>
      <w:contextualSpacing/>
    </w:pPr>
  </w:style>
  <w:style w:type="paragraph" w:styleId="Testofumetto">
    <w:name w:val="Balloon Text"/>
    <w:basedOn w:val="Normale"/>
    <w:link w:val="TestofumettoCarattere"/>
    <w:uiPriority w:val="99"/>
    <w:semiHidden/>
    <w:unhideWhenUsed/>
    <w:rsid w:val="000273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73E2"/>
    <w:rPr>
      <w:rFonts w:ascii="Segoe UI" w:hAnsi="Segoe UI" w:cs="Segoe UI"/>
      <w:sz w:val="18"/>
      <w:szCs w:val="18"/>
    </w:rPr>
  </w:style>
  <w:style w:type="paragraph" w:styleId="Testonotaapidipagina">
    <w:name w:val="footnote text"/>
    <w:basedOn w:val="Normale"/>
    <w:link w:val="TestonotaapidipaginaCarattere"/>
    <w:uiPriority w:val="99"/>
    <w:unhideWhenUsed/>
    <w:rsid w:val="006F5C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F5CB7"/>
    <w:rPr>
      <w:sz w:val="20"/>
      <w:szCs w:val="20"/>
    </w:rPr>
  </w:style>
  <w:style w:type="character" w:styleId="Rimandonotaapidipagina">
    <w:name w:val="footnote reference"/>
    <w:basedOn w:val="Carpredefinitoparagrafo"/>
    <w:uiPriority w:val="99"/>
    <w:semiHidden/>
    <w:unhideWhenUsed/>
    <w:rsid w:val="006F5CB7"/>
    <w:rPr>
      <w:vertAlign w:val="superscript"/>
    </w:rPr>
  </w:style>
  <w:style w:type="table" w:styleId="Grigliatabella">
    <w:name w:val="Table Grid"/>
    <w:basedOn w:val="Tabellanormale"/>
    <w:uiPriority w:val="39"/>
    <w:rsid w:val="009C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uiPriority w:val="99"/>
    <w:unhideWhenUsed/>
    <w:rsid w:val="004D4F49"/>
    <w:pPr>
      <w:numPr>
        <w:numId w:val="9"/>
      </w:numPr>
      <w:contextualSpacing/>
    </w:pPr>
  </w:style>
  <w:style w:type="paragraph" w:customStyle="1" w:styleId="Default">
    <w:name w:val="Default"/>
    <w:rsid w:val="007C0786"/>
    <w:pPr>
      <w:autoSpaceDE w:val="0"/>
      <w:autoSpaceDN w:val="0"/>
      <w:adjustRightInd w:val="0"/>
      <w:spacing w:after="0" w:line="240" w:lineRule="auto"/>
    </w:pPr>
    <w:rPr>
      <w:rFonts w:ascii="DecimaWE" w:hAnsi="DecimaWE" w:cs="DecimaWE"/>
      <w:color w:val="000000"/>
      <w:sz w:val="24"/>
      <w:szCs w:val="24"/>
    </w:rPr>
  </w:style>
  <w:style w:type="character" w:styleId="Collegamentoipertestuale">
    <w:name w:val="Hyperlink"/>
    <w:basedOn w:val="Carpredefinitoparagrafo"/>
    <w:uiPriority w:val="99"/>
    <w:unhideWhenUsed/>
    <w:rsid w:val="00AE0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o.sviluppoimpresa@regione.fvg.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voro.sviluppoimpresa@cert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voro.sviluppoimpresa@regione.fvg.it" TargetMode="External"/><Relationship Id="rId5" Type="http://schemas.openxmlformats.org/officeDocument/2006/relationships/webSettings" Target="webSettings.xml"/><Relationship Id="rId10" Type="http://schemas.openxmlformats.org/officeDocument/2006/relationships/hyperlink" Target="mailto:responsabile.trattamento@insiel.it" TargetMode="External"/><Relationship Id="rId4" Type="http://schemas.openxmlformats.org/officeDocument/2006/relationships/settings" Target="settings.xml"/><Relationship Id="rId9" Type="http://schemas.openxmlformats.org/officeDocument/2006/relationships/hyperlink" Target="mailto:lavoro.sviluppoimpresa@certregione.fv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48FEAF-636F-4EF0-96B9-4CF6F9AA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1476</Words>
  <Characters>8418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Umek Emanuela</dc:creator>
  <cp:keywords/>
  <dc:description/>
  <cp:lastModifiedBy>Umek Emanuela</cp:lastModifiedBy>
  <cp:revision>8</cp:revision>
  <cp:lastPrinted>2021-08-02T08:49:00Z</cp:lastPrinted>
  <dcterms:created xsi:type="dcterms:W3CDTF">2022-02-28T08:20:00Z</dcterms:created>
  <dcterms:modified xsi:type="dcterms:W3CDTF">2022-02-28T14:47:00Z</dcterms:modified>
</cp:coreProperties>
</file>